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9964"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9964" w:type="dxa"/>
            <w:shd w:val="clear" w:color="auto" w:fill="auto"/>
          </w:tcPr>
          <w:p>
            <w:pPr>
              <w:rPr>
                <w:sz w:val="4"/>
                <w:szCs w:val="4"/>
              </w:rPr>
            </w:pPr>
            <w:r>
              <w:rPr>
                <w:sz w:val="4"/>
                <w:szCs w:val="4"/>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2"/>
                      <w:szCs w:val="22"/>
                    </w:rPr>
                  </w:pPr>
                  <w:r>
                    <w:rPr>
                      <w:rFonts w:ascii="Arial" w:hAnsi="Arial" w:cs="Arial"/>
                      <w:b/>
                      <w:sz w:val="22"/>
                      <w:szCs w:val="22"/>
                    </w:rPr>
                    <w:t xml:space="preserve"> EDITAL DE LICITAÇÃO</w:t>
                  </w:r>
                </w:p>
                <w:p>
                  <w:pPr>
                    <w:widowControl w:val="0"/>
                    <w:tabs>
                      <w:tab w:val="left" w:pos="4230"/>
                    </w:tabs>
                    <w:autoSpaceDE w:val="0"/>
                    <w:autoSpaceDN w:val="0"/>
                    <w:adjustRightInd w:val="0"/>
                    <w:jc w:val="center"/>
                    <w:rPr>
                      <w:rFonts w:ascii="Arial" w:hAnsi="Arial" w:cs="Arial"/>
                      <w:b/>
                      <w:sz w:val="22"/>
                      <w:szCs w:val="22"/>
                    </w:rPr>
                  </w:pPr>
                  <w:r>
                    <w:rPr>
                      <w:rFonts w:ascii="Arial" w:hAnsi="Arial" w:cs="Arial"/>
                      <w:b/>
                      <w:sz w:val="22"/>
                      <w:szCs w:val="22"/>
                    </w:rPr>
                    <w:t xml:space="preserve">TOMADA DE PREÇO N° </w:t>
                  </w:r>
                  <w:r>
                    <w:rPr>
                      <w:rFonts w:ascii="Arial" w:hAnsi="Arial" w:cs="Arial"/>
                      <w:b/>
                      <w:sz w:val="22"/>
                      <w:szCs w:val="22"/>
                      <w:lang w:val="pt-BR"/>
                    </w:rPr>
                    <w:t>001</w:t>
                  </w:r>
                  <w:r>
                    <w:rPr>
                      <w:rFonts w:ascii="Arial" w:hAnsi="Arial" w:cs="Arial"/>
                      <w:b/>
                      <w:sz w:val="22"/>
                      <w:szCs w:val="22"/>
                    </w:rPr>
                    <w:t>/</w:t>
                  </w:r>
                  <w:r>
                    <w:rPr>
                      <w:rFonts w:ascii="Arial" w:hAnsi="Arial" w:cs="Arial"/>
                      <w:b/>
                      <w:sz w:val="22"/>
                      <w:szCs w:val="22"/>
                      <w:lang w:val="pt-BR"/>
                    </w:rPr>
                    <w:t>2020</w:t>
                  </w:r>
                  <w:r>
                    <w:rPr>
                      <w:rFonts w:ascii="Arial" w:hAnsi="Arial" w:cs="Arial"/>
                      <w:b/>
                      <w:sz w:val="22"/>
                      <w:szCs w:val="22"/>
                    </w:rPr>
                    <w:t xml:space="preserve"> </w:t>
                  </w:r>
                </w:p>
                <w:p>
                  <w:pPr>
                    <w:jc w:val="center"/>
                    <w:rPr>
                      <w:rFonts w:hint="default" w:ascii="Arial" w:hAnsi="Arial" w:cs="Arial"/>
                      <w:lang w:val="pt-BR"/>
                    </w:rPr>
                  </w:pPr>
                  <w:r>
                    <w:rPr>
                      <w:rFonts w:ascii="Arial" w:hAnsi="Arial" w:cs="Arial"/>
                      <w:b/>
                      <w:sz w:val="22"/>
                      <w:szCs w:val="22"/>
                    </w:rPr>
                    <w:t>PROCESSO ADMINISTRATIVO N°</w:t>
                  </w:r>
                  <w:r>
                    <w:rPr>
                      <w:rFonts w:hint="default" w:ascii="Arial" w:hAnsi="Arial" w:cs="Arial"/>
                      <w:b/>
                      <w:sz w:val="22"/>
                      <w:szCs w:val="22"/>
                      <w:lang w:val="pt-BR"/>
                    </w:rPr>
                    <w:t xml:space="preserve"> </w:t>
                  </w:r>
                  <w:r>
                    <w:rPr>
                      <w:rFonts w:ascii="Arial" w:hAnsi="Arial" w:cs="Arial"/>
                      <w:b/>
                      <w:sz w:val="22"/>
                      <w:szCs w:val="22"/>
                      <w:lang w:val="pt-BR"/>
                    </w:rPr>
                    <w:t>013</w:t>
                  </w:r>
                  <w:r>
                    <w:rPr>
                      <w:rFonts w:ascii="Arial" w:hAnsi="Arial" w:cs="Arial"/>
                      <w:b/>
                      <w:sz w:val="22"/>
                      <w:szCs w:val="22"/>
                    </w:rPr>
                    <w:t>/</w:t>
                  </w:r>
                  <w:r>
                    <w:rPr>
                      <w:rFonts w:ascii="Arial" w:hAnsi="Arial" w:cs="Arial"/>
                      <w:b/>
                      <w:sz w:val="22"/>
                      <w:szCs w:val="22"/>
                      <w:lang w:val="pt-BR"/>
                    </w:rPr>
                    <w:t>2020</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2"/>
                      <w:szCs w:val="22"/>
                    </w:rPr>
                  </w:pPr>
                  <w:r>
                    <w:rPr>
                      <w:rFonts w:ascii="Arial" w:hAnsi="Arial" w:cs="Arial"/>
                      <w:b/>
                      <w:sz w:val="22"/>
                      <w:szCs w:val="22"/>
                    </w:rPr>
                    <w:t>LEGISLAÇÃO APLICÁVEL</w:t>
                  </w:r>
                </w:p>
                <w:p>
                  <w:pPr>
                    <w:jc w:val="both"/>
                    <w:rPr>
                      <w:rFonts w:ascii="Arial" w:hAnsi="Arial" w:cs="Arial"/>
                      <w:sz w:val="20"/>
                      <w:szCs w:val="20"/>
                    </w:rPr>
                  </w:pPr>
                  <w:r>
                    <w:rPr>
                      <w:rFonts w:ascii="Arial" w:hAnsi="Arial" w:cs="Arial"/>
                      <w:sz w:val="20"/>
                      <w:szCs w:val="20"/>
                    </w:rPr>
                    <w:t xml:space="preserve">Regido pela Lei Nº 8.666/93 e alterações posteriores,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rPr>
                      <w:rFonts w:ascii="Arial" w:hAnsi="Arial" w:cs="Arial"/>
                      <w:sz w:val="20"/>
                      <w:szCs w:val="20"/>
                    </w:rPr>
                    <w:t>Decreto nº 9.412/18</w:t>
                  </w:r>
                  <w:r>
                    <w:rPr>
                      <w:rFonts w:ascii="Arial" w:hAnsi="Arial" w:cs="Arial"/>
                      <w:sz w:val="20"/>
                      <w:szCs w:val="20"/>
                    </w:rPr>
                    <w:fldChar w:fldCharType="end"/>
                  </w:r>
                  <w:r>
                    <w:rPr>
                      <w:rFonts w:ascii="Arial" w:hAnsi="Arial" w:cs="Arial"/>
                      <w:sz w:val="20"/>
                      <w:szCs w:val="20"/>
                    </w:rPr>
                    <w:t xml:space="preserve"> e demais legislações complementares. </w:t>
                  </w:r>
                </w:p>
              </w:tc>
            </w:tr>
          </w:tbl>
          <w:p>
            <w:pPr>
              <w:rPr>
                <w:rFonts w:ascii="Arial" w:hAnsi="Arial" w:cs="Arial"/>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056"/>
              <w:gridCol w:w="5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2"/>
                      <w:szCs w:val="22"/>
                    </w:rPr>
                  </w:pPr>
                  <w:r>
                    <w:rPr>
                      <w:rFonts w:ascii="Arial" w:hAnsi="Arial" w:cs="Arial"/>
                      <w:b/>
                      <w:sz w:val="22"/>
                      <w:szCs w:val="22"/>
                    </w:rPr>
                    <w:t>TIPO:</w:t>
                  </w:r>
                </w:p>
              </w:tc>
              <w:tc>
                <w:tcPr>
                  <w:tcW w:w="8083" w:type="dxa"/>
                  <w:gridSpan w:val="4"/>
                  <w:shd w:val="clear" w:color="auto" w:fill="auto"/>
                  <w:vAlign w:val="center"/>
                </w:tcPr>
                <w:p>
                  <w:pPr>
                    <w:pStyle w:val="3"/>
                    <w:keepNext w:val="0"/>
                    <w:jc w:val="center"/>
                  </w:pPr>
                  <w:r>
                    <w:rPr>
                      <w:rFonts w:cs="Arial"/>
                      <w:i w:val="0"/>
                      <w:sz w:val="22"/>
                      <w:szCs w:val="22"/>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0"/>
                      <w:szCs w:val="20"/>
                    </w:rPr>
                  </w:pPr>
                  <w:r>
                    <w:rPr>
                      <w:rFonts w:ascii="Arial" w:hAnsi="Arial" w:cs="Arial"/>
                      <w:b/>
                      <w:sz w:val="20"/>
                      <w:szCs w:val="20"/>
                    </w:rPr>
                    <w:t>REGIME DE EXECUÇÃO</w:t>
                  </w:r>
                </w:p>
              </w:tc>
              <w:tc>
                <w:tcPr>
                  <w:tcW w:w="8083" w:type="dxa"/>
                  <w:gridSpan w:val="4"/>
                  <w:shd w:val="clear" w:color="auto" w:fill="auto"/>
                  <w:vAlign w:val="center"/>
                </w:tcPr>
                <w:p>
                  <w:pPr>
                    <w:pStyle w:val="3"/>
                    <w:keepNext w:val="0"/>
                    <w:jc w:val="center"/>
                    <w:rPr>
                      <w:rFonts w:cs="Arial"/>
                      <w:i w:val="0"/>
                      <w:sz w:val="22"/>
                      <w:szCs w:val="22"/>
                    </w:rPr>
                  </w:pPr>
                  <w:r>
                    <w:rPr>
                      <w:rFonts w:cs="Arial"/>
                      <w:i w:val="0"/>
                      <w:sz w:val="20"/>
                      <w:szCs w:val="20"/>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gridAfter w:val="1"/>
                <w:wAfter w:w="56" w:type="dxa"/>
                <w:trHeight w:val="264" w:hRule="atLeast"/>
              </w:trPr>
              <w:tc>
                <w:tcPr>
                  <w:tcW w:w="1587" w:type="dxa"/>
                  <w:gridSpan w:val="2"/>
                  <w:shd w:val="clear" w:color="auto" w:fill="auto"/>
                  <w:vAlign w:val="center"/>
                </w:tcPr>
                <w:p>
                  <w:pPr>
                    <w:jc w:val="center"/>
                    <w:rPr>
                      <w:rFonts w:ascii="Arial" w:hAnsi="Arial" w:cs="Arial"/>
                      <w:b/>
                      <w:sz w:val="22"/>
                      <w:szCs w:val="22"/>
                    </w:rPr>
                  </w:pPr>
                  <w:r>
                    <w:rPr>
                      <w:rFonts w:ascii="Arial" w:hAnsi="Arial" w:cs="Arial"/>
                      <w:b/>
                      <w:sz w:val="22"/>
                      <w:szCs w:val="22"/>
                    </w:rPr>
                    <w:t>ÓRGÃO:</w:t>
                  </w:r>
                </w:p>
              </w:tc>
              <w:tc>
                <w:tcPr>
                  <w:tcW w:w="8008" w:type="dxa"/>
                  <w:gridSpan w:val="2"/>
                  <w:shd w:val="clear" w:color="auto" w:fill="auto"/>
                  <w:vAlign w:val="center"/>
                </w:tcPr>
                <w:p>
                  <w:pPr>
                    <w:jc w:val="center"/>
                    <w:rPr>
                      <w:rFonts w:ascii="Arial" w:hAnsi="Arial" w:cs="Arial"/>
                      <w:b/>
                      <w:bCs/>
                      <w:sz w:val="22"/>
                      <w:szCs w:val="22"/>
                    </w:rPr>
                  </w:pPr>
                </w:p>
                <w:p>
                  <w:pPr>
                    <w:jc w:val="center"/>
                    <w:rPr>
                      <w:rFonts w:hint="default" w:ascii="Arial" w:hAnsi="Arial" w:cs="Arial"/>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EDUCAÇÃO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2"/>
                      <w:szCs w:val="22"/>
                    </w:rPr>
                  </w:pPr>
                  <w:r>
                    <w:rPr>
                      <w:rFonts w:ascii="Arial" w:hAnsi="Arial" w:cs="Arial"/>
                      <w:b/>
                      <w:sz w:val="22"/>
                      <w:szCs w:val="22"/>
                    </w:rPr>
                    <w:t>Objeto:</w:t>
                  </w:r>
                </w:p>
              </w:tc>
              <w:tc>
                <w:tcPr>
                  <w:tcW w:w="8064" w:type="dxa"/>
                  <w:gridSpan w:val="3"/>
                  <w:shd w:val="clear" w:color="auto" w:fill="auto"/>
                  <w:vAlign w:val="center"/>
                </w:tcPr>
                <w:p>
                  <w:pPr>
                    <w:pStyle w:val="346"/>
                  </w:pPr>
                  <w:r>
                    <w:t xml:space="preserve">Contratação de </w:t>
                  </w:r>
                  <w:r>
                    <w:rPr>
                      <w:rFonts w:hint="default"/>
                      <w:lang w:val="pt-BR"/>
                    </w:rPr>
                    <w:t xml:space="preserve">empresa especializada </w:t>
                  </w:r>
                  <w:r>
                    <w:t xml:space="preserve">para execução das obras de </w:t>
                  </w:r>
                  <w:r>
                    <w:rPr>
                      <w:rFonts w:hint="default"/>
                      <w:lang w:val="pt-BR"/>
                    </w:rPr>
                    <w:t>reforma da EMEF Novo Horizonte, para acessibilidade, adequação predial para prevenção e combate a incêndio, pânico e SPDA - Sistema de Proteção contra descargas atmosféricas, reforma da parte elétrica, reforma do telhado da escola, trocas de janelas e portas, construção de banheiros e arquibancadas na quadra poliesportiva, entre outras reformas necessárias na escola</w:t>
                  </w:r>
                  <w:r>
                    <w:t>, conforme edital, memorial descritivo e seus anexos.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2"/>
                      <w:szCs w:val="22"/>
                      <w:lang w:val="pt-BR"/>
                    </w:rPr>
                  </w:pPr>
                  <w:r>
                    <w:rPr>
                      <w:rFonts w:ascii="Arial" w:hAnsi="Arial" w:cs="Arial"/>
                      <w:b/>
                      <w:sz w:val="22"/>
                      <w:szCs w:val="22"/>
                    </w:rPr>
                    <w:t xml:space="preserve">Data da Abertura: </w:t>
                  </w:r>
                  <w:r>
                    <w:rPr>
                      <w:rFonts w:hint="default" w:ascii="Arial" w:hAnsi="Arial" w:cs="Arial"/>
                      <w:b/>
                      <w:sz w:val="22"/>
                      <w:szCs w:val="22"/>
                      <w:lang w:val="pt-BR"/>
                    </w:rPr>
                    <w:t>17</w:t>
                  </w:r>
                  <w:r>
                    <w:rPr>
                      <w:rFonts w:ascii="Arial" w:hAnsi="Arial" w:cs="Arial"/>
                      <w:b/>
                      <w:sz w:val="22"/>
                      <w:szCs w:val="22"/>
                    </w:rPr>
                    <w:t>/</w:t>
                  </w:r>
                  <w:r>
                    <w:rPr>
                      <w:rFonts w:hint="default" w:ascii="Arial" w:hAnsi="Arial" w:cs="Arial"/>
                      <w:b/>
                      <w:sz w:val="22"/>
                      <w:szCs w:val="22"/>
                      <w:lang w:val="pt-BR"/>
                    </w:rPr>
                    <w:t>02</w:t>
                  </w:r>
                  <w:r>
                    <w:rPr>
                      <w:rFonts w:ascii="Arial" w:hAnsi="Arial" w:cs="Arial"/>
                      <w:b/>
                      <w:sz w:val="22"/>
                      <w:szCs w:val="22"/>
                    </w:rPr>
                    <w:t>/</w:t>
                  </w:r>
                  <w:r>
                    <w:rPr>
                      <w:rFonts w:ascii="Arial" w:hAnsi="Arial" w:cs="Arial"/>
                      <w:b/>
                      <w:sz w:val="22"/>
                      <w:szCs w:val="22"/>
                      <w:lang w:val="pt-BR"/>
                    </w:rPr>
                    <w:t>2020</w:t>
                  </w:r>
                </w:p>
              </w:tc>
              <w:tc>
                <w:tcPr>
                  <w:tcW w:w="6112" w:type="dxa"/>
                  <w:gridSpan w:val="2"/>
                  <w:shd w:val="pct10" w:color="auto" w:fill="auto"/>
                  <w:vAlign w:val="center"/>
                </w:tcPr>
                <w:p>
                  <w:pPr>
                    <w:jc w:val="center"/>
                    <w:rPr>
                      <w:rFonts w:ascii="Arial" w:hAnsi="Arial" w:cs="Arial"/>
                      <w:b/>
                      <w:sz w:val="22"/>
                      <w:szCs w:val="22"/>
                    </w:rPr>
                  </w:pPr>
                  <w:r>
                    <w:rPr>
                      <w:rFonts w:ascii="Arial" w:hAnsi="Arial" w:cs="Arial"/>
                      <w:b/>
                      <w:sz w:val="22"/>
                      <w:szCs w:val="22"/>
                    </w:rPr>
                    <w:t xml:space="preserve">Horário: </w:t>
                  </w:r>
                  <w:r>
                    <w:rPr>
                      <w:rFonts w:hint="default" w:ascii="Arial" w:hAnsi="Arial" w:cs="Arial"/>
                      <w:b/>
                      <w:sz w:val="22"/>
                      <w:szCs w:val="22"/>
                      <w:lang w:val="pt-BR"/>
                    </w:rPr>
                    <w:t>07</w:t>
                  </w:r>
                  <w:r>
                    <w:rPr>
                      <w:rFonts w:ascii="Arial" w:hAnsi="Arial" w:cs="Arial"/>
                      <w:b/>
                      <w:sz w:val="22"/>
                      <w:szCs w:val="22"/>
                    </w:rPr>
                    <w:t>h30min (Fuso Horário de Cuiabá</w:t>
                  </w:r>
                  <w:r>
                    <w:rPr>
                      <w:rFonts w:hint="default" w:ascii="Arial" w:hAnsi="Arial" w:cs="Arial"/>
                      <w:b/>
                      <w:sz w:val="22"/>
                      <w:szCs w:val="22"/>
                      <w:lang w:val="pt-BR"/>
                    </w:rPr>
                    <w:t xml:space="preserve"> - MT</w:t>
                  </w:r>
                  <w:r>
                    <w:rPr>
                      <w:rFonts w:ascii="Arial" w:hAnsi="Arial" w:cs="Arial"/>
                      <w:b/>
                      <w:sz w:val="22"/>
                      <w:szCs w:val="22"/>
                    </w:rPr>
                    <w:t>)</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2"/>
                      <w:szCs w:val="22"/>
                    </w:rPr>
                  </w:pPr>
                  <w:r>
                    <w:rPr>
                      <w:rFonts w:ascii="Arial" w:hAnsi="Arial" w:cs="Arial"/>
                      <w:b/>
                      <w:sz w:val="22"/>
                      <w:szCs w:val="22"/>
                    </w:rPr>
                    <w:t>Local:</w:t>
                  </w:r>
                </w:p>
              </w:tc>
              <w:tc>
                <w:tcPr>
                  <w:tcW w:w="8095" w:type="dxa"/>
                  <w:shd w:val="clear" w:color="auto" w:fill="auto"/>
                  <w:vAlign w:val="center"/>
                </w:tcPr>
                <w:p>
                  <w:pPr>
                    <w:jc w:val="both"/>
                    <w:rPr>
                      <w:rFonts w:ascii="Arial" w:hAnsi="Arial" w:cs="Arial"/>
                      <w:sz w:val="20"/>
                      <w:szCs w:val="20"/>
                    </w:rPr>
                  </w:pPr>
                  <w:r>
                    <w:rPr>
                      <w:rFonts w:ascii="Arial" w:hAnsi="Arial" w:cs="Arial"/>
                      <w:sz w:val="20"/>
                      <w:szCs w:val="20"/>
                    </w:rPr>
                    <w:t xml:space="preserve">A </w:t>
                  </w:r>
                  <w:r>
                    <w:rPr>
                      <w:rFonts w:ascii="Arial" w:hAnsi="Arial" w:cs="Arial"/>
                      <w:b/>
                      <w:sz w:val="20"/>
                      <w:szCs w:val="20"/>
                      <w:u w:val="single"/>
                    </w:rPr>
                    <w:t>TOMADA DE PREÇO</w:t>
                  </w:r>
                  <w:r>
                    <w:rPr>
                      <w:rFonts w:hint="default" w:ascii="Arial" w:hAnsi="Arial" w:cs="Arial"/>
                      <w:b/>
                      <w:sz w:val="20"/>
                      <w:szCs w:val="20"/>
                      <w:u w:val="single"/>
                      <w:lang w:val="pt-BR"/>
                    </w:rPr>
                    <w:t>S</w:t>
                  </w:r>
                  <w:r>
                    <w:rPr>
                      <w:rFonts w:ascii="Arial" w:hAnsi="Arial" w:cs="Arial"/>
                      <w:sz w:val="20"/>
                      <w:szCs w:val="20"/>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2"/>
                      <w:szCs w:val="22"/>
                    </w:rPr>
                  </w:pPr>
                  <w:r>
                    <w:rPr>
                      <w:rFonts w:ascii="Arial" w:hAnsi="Arial" w:cs="Arial"/>
                      <w:b/>
                      <w:sz w:val="22"/>
                      <w:szCs w:val="22"/>
                    </w:rPr>
                    <w:t>End. para retirada do Edital:</w:t>
                  </w:r>
                </w:p>
              </w:tc>
              <w:tc>
                <w:tcPr>
                  <w:tcW w:w="8069" w:type="dxa"/>
                  <w:shd w:val="clear" w:color="auto" w:fill="auto"/>
                  <w:vAlign w:val="center"/>
                </w:tcPr>
                <w:p>
                  <w:pPr>
                    <w:jc w:val="both"/>
                    <w:rPr>
                      <w:rFonts w:ascii="Arial" w:hAnsi="Arial" w:cs="Arial"/>
                      <w:sz w:val="22"/>
                      <w:szCs w:val="22"/>
                    </w:rPr>
                  </w:pPr>
                  <w:r>
                    <w:rPr>
                      <w:rFonts w:ascii="Arial" w:hAnsi="Arial" w:cs="Arial"/>
                      <w:sz w:val="22"/>
                      <w:szCs w:val="22"/>
                    </w:rPr>
                    <w:t>O Edital completo poderá ser retirado no site da Prefeitura Municipal de Primavera do Leste por meio do endereço</w:t>
                  </w:r>
                  <w:r>
                    <w:rPr>
                      <w:rFonts w:hint="default" w:ascii="Arial" w:hAnsi="Arial" w:cs="Arial"/>
                      <w:sz w:val="22"/>
                      <w:szCs w:val="22"/>
                      <w:lang w:val="pt-BR"/>
                    </w:rPr>
                    <w:t xml:space="preserve"> eletrônico</w:t>
                  </w:r>
                  <w:r>
                    <w:rPr>
                      <w:rFonts w:ascii="Arial" w:hAnsi="Arial" w:cs="Arial"/>
                      <w:sz w:val="22"/>
                      <w:szCs w:val="22"/>
                    </w:rPr>
                    <w:t xml:space="preserve">: </w:t>
                  </w:r>
                  <w:r>
                    <w:fldChar w:fldCharType="begin"/>
                  </w:r>
                  <w:r>
                    <w:instrText xml:space="preserve"> HYPERLINK "http://www.pva.mt.gov.br/" </w:instrText>
                  </w:r>
                  <w:r>
                    <w:fldChar w:fldCharType="separate"/>
                  </w:r>
                  <w:r>
                    <w:rPr>
                      <w:rStyle w:val="53"/>
                      <w:rFonts w:ascii="Arial" w:hAnsi="Arial" w:cs="Arial"/>
                      <w:bCs/>
                      <w:sz w:val="22"/>
                      <w:szCs w:val="22"/>
                    </w:rPr>
                    <w:t>http://www.primaveradoleste.mt.gov.br</w:t>
                  </w:r>
                  <w:r>
                    <w:rPr>
                      <w:rStyle w:val="53"/>
                      <w:rFonts w:ascii="Arial" w:hAnsi="Arial" w:cs="Arial"/>
                      <w:bCs/>
                      <w:sz w:val="22"/>
                      <w:szCs w:val="22"/>
                    </w:rPr>
                    <w:fldChar w:fldCharType="end"/>
                  </w:r>
                  <w:r>
                    <w:rPr>
                      <w:rFonts w:ascii="Arial" w:hAnsi="Arial" w:cs="Arial"/>
                      <w:sz w:val="22"/>
                      <w:szCs w:val="22"/>
                    </w:rPr>
                    <w:t xml:space="preserve">, na </w:t>
                  </w:r>
                  <w:r>
                    <w:rPr>
                      <w:rFonts w:hint="default" w:ascii="Arial" w:hAnsi="Arial" w:cs="Arial"/>
                      <w:sz w:val="22"/>
                      <w:szCs w:val="22"/>
                      <w:lang w:val="pt-BR"/>
                    </w:rPr>
                    <w:t xml:space="preserve">aba </w:t>
                  </w:r>
                  <w:r>
                    <w:rPr>
                      <w:rFonts w:ascii="Arial" w:hAnsi="Arial" w:cs="Arial"/>
                      <w:sz w:val="22"/>
                      <w:szCs w:val="22"/>
                    </w:rPr>
                    <w:t>“</w:t>
                  </w:r>
                  <w:r>
                    <w:rPr>
                      <w:rFonts w:hint="default" w:ascii="Arial" w:hAnsi="Arial" w:cs="Arial"/>
                      <w:sz w:val="22"/>
                      <w:szCs w:val="22"/>
                      <w:lang w:val="pt-BR"/>
                    </w:rPr>
                    <w:t>EMPRESA</w:t>
                  </w:r>
                  <w:r>
                    <w:rPr>
                      <w:rFonts w:ascii="Arial" w:hAnsi="Arial" w:cs="Arial"/>
                      <w:sz w:val="22"/>
                      <w:szCs w:val="22"/>
                    </w:rPr>
                    <w:t xml:space="preserve">”, </w:t>
                  </w:r>
                  <w:r>
                    <w:rPr>
                      <w:rFonts w:hint="default" w:ascii="Arial" w:hAnsi="Arial" w:cs="Arial"/>
                      <w:sz w:val="22"/>
                      <w:szCs w:val="22"/>
                      <w:lang w:val="pt-BR"/>
                    </w:rPr>
                    <w:t>sub-aba</w:t>
                  </w:r>
                  <w:r>
                    <w:rPr>
                      <w:rFonts w:ascii="Arial" w:hAnsi="Arial" w:cs="Arial"/>
                      <w:sz w:val="22"/>
                      <w:szCs w:val="22"/>
                    </w:rPr>
                    <w:t xml:space="preserve"> “Editais e Licitações”.</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2"/>
                      <w:szCs w:val="22"/>
                    </w:rPr>
                  </w:pPr>
                  <w:r>
                    <w:rPr>
                      <w:rFonts w:ascii="Arial" w:hAnsi="Arial" w:cs="Arial"/>
                      <w:b/>
                      <w:sz w:val="22"/>
                      <w:szCs w:val="22"/>
                    </w:rPr>
                    <w:t>Informações:</w:t>
                  </w:r>
                </w:p>
              </w:tc>
              <w:tc>
                <w:tcPr>
                  <w:tcW w:w="8053" w:type="dxa"/>
                  <w:shd w:val="clear" w:color="auto" w:fill="auto"/>
                  <w:vAlign w:val="center"/>
                </w:tcPr>
                <w:p>
                  <w:pPr>
                    <w:jc w:val="both"/>
                    <w:rPr>
                      <w:rFonts w:ascii="Arial" w:hAnsi="Arial" w:cs="Arial"/>
                      <w:color w:val="FF0000"/>
                      <w:sz w:val="22"/>
                      <w:szCs w:val="22"/>
                    </w:rPr>
                  </w:pPr>
                  <w:r>
                    <w:rPr>
                      <w:rFonts w:hint="default" w:ascii="Arial" w:hAnsi="Arial" w:cs="Arial"/>
                      <w:sz w:val="22"/>
                      <w:szCs w:val="22"/>
                      <w:lang w:val="pt-BR"/>
                    </w:rPr>
                    <w:t xml:space="preserve">Através do </w:t>
                  </w:r>
                  <w:r>
                    <w:rPr>
                      <w:rFonts w:ascii="Arial" w:hAnsi="Arial" w:cs="Arial"/>
                      <w:sz w:val="22"/>
                      <w:szCs w:val="22"/>
                    </w:rPr>
                    <w:t>Setor de Licitações - Telefone: (66) 3498-3333 Ramal 215. Atendimento: 07h</w:t>
                  </w:r>
                  <w:r>
                    <w:rPr>
                      <w:rFonts w:hint="default" w:ascii="Arial" w:hAnsi="Arial" w:cs="Arial"/>
                      <w:sz w:val="22"/>
                      <w:szCs w:val="22"/>
                      <w:lang w:val="pt-BR"/>
                    </w:rPr>
                    <w:t>00min</w:t>
                  </w:r>
                  <w:r>
                    <w:rPr>
                      <w:rFonts w:ascii="Arial" w:hAnsi="Arial" w:cs="Arial"/>
                      <w:sz w:val="22"/>
                      <w:szCs w:val="22"/>
                    </w:rPr>
                    <w:t xml:space="preserve"> ás</w:t>
                  </w:r>
                  <w:r>
                    <w:rPr>
                      <w:rFonts w:hint="default" w:ascii="Arial" w:hAnsi="Arial" w:cs="Arial"/>
                      <w:sz w:val="22"/>
                      <w:szCs w:val="22"/>
                      <w:lang w:val="pt-BR"/>
                    </w:rPr>
                    <w:t xml:space="preserve"> </w:t>
                  </w:r>
                  <w:r>
                    <w:rPr>
                      <w:rFonts w:ascii="Arial" w:hAnsi="Arial" w:cs="Arial"/>
                      <w:sz w:val="22"/>
                      <w:szCs w:val="22"/>
                    </w:rPr>
                    <w:t>11h</w:t>
                  </w:r>
                  <w:r>
                    <w:rPr>
                      <w:rFonts w:hint="default" w:ascii="Arial" w:hAnsi="Arial" w:cs="Arial"/>
                      <w:sz w:val="22"/>
                      <w:szCs w:val="22"/>
                      <w:lang w:val="pt-BR"/>
                    </w:rPr>
                    <w:t>00min</w:t>
                  </w:r>
                  <w:r>
                    <w:rPr>
                      <w:rFonts w:ascii="Arial" w:hAnsi="Arial" w:cs="Arial"/>
                      <w:sz w:val="22"/>
                      <w:szCs w:val="22"/>
                    </w:rPr>
                    <w:t xml:space="preserve"> </w:t>
                  </w:r>
                  <w:r>
                    <w:rPr>
                      <w:rFonts w:hint="default" w:ascii="Arial" w:hAnsi="Arial" w:cs="Arial"/>
                      <w:sz w:val="22"/>
                      <w:szCs w:val="22"/>
                      <w:lang w:val="pt-BR"/>
                    </w:rPr>
                    <w:t xml:space="preserve">e </w:t>
                  </w:r>
                  <w:r>
                    <w:rPr>
                      <w:rFonts w:ascii="Arial" w:hAnsi="Arial" w:cs="Arial"/>
                      <w:sz w:val="22"/>
                      <w:szCs w:val="22"/>
                    </w:rPr>
                    <w:t>d</w:t>
                  </w:r>
                  <w:r>
                    <w:rPr>
                      <w:rFonts w:hint="default" w:ascii="Arial" w:hAnsi="Arial" w:cs="Arial"/>
                      <w:sz w:val="22"/>
                      <w:szCs w:val="22"/>
                      <w:lang w:val="pt-BR"/>
                    </w:rPr>
                    <w:t>a</w:t>
                  </w:r>
                  <w:r>
                    <w:rPr>
                      <w:rFonts w:ascii="Arial" w:hAnsi="Arial" w:cs="Arial"/>
                      <w:sz w:val="22"/>
                      <w:szCs w:val="22"/>
                    </w:rPr>
                    <w:t>s 13h</w:t>
                  </w:r>
                  <w:r>
                    <w:rPr>
                      <w:rFonts w:hint="default" w:ascii="Arial" w:hAnsi="Arial" w:cs="Arial"/>
                      <w:sz w:val="22"/>
                      <w:szCs w:val="22"/>
                      <w:lang w:val="pt-BR"/>
                    </w:rPr>
                    <w:t>00min</w:t>
                  </w:r>
                  <w:r>
                    <w:rPr>
                      <w:rFonts w:ascii="Arial" w:hAnsi="Arial" w:cs="Arial"/>
                      <w:sz w:val="22"/>
                      <w:szCs w:val="22"/>
                    </w:rPr>
                    <w:t xml:space="preserve"> </w:t>
                  </w:r>
                  <w:r>
                    <w:rPr>
                      <w:rFonts w:hint="default" w:ascii="Arial" w:hAnsi="Arial" w:cs="Arial"/>
                      <w:sz w:val="22"/>
                      <w:szCs w:val="22"/>
                      <w:lang w:val="pt-BR"/>
                    </w:rPr>
                    <w:t xml:space="preserve">às </w:t>
                  </w:r>
                  <w:r>
                    <w:rPr>
                      <w:rFonts w:ascii="Arial" w:hAnsi="Arial" w:cs="Arial"/>
                      <w:sz w:val="22"/>
                      <w:szCs w:val="22"/>
                    </w:rPr>
                    <w:t>17h</w:t>
                  </w:r>
                  <w:r>
                    <w:rPr>
                      <w:rFonts w:hint="default" w:ascii="Arial" w:hAnsi="Arial" w:cs="Arial"/>
                      <w:sz w:val="22"/>
                      <w:szCs w:val="22"/>
                      <w:lang w:val="pt-BR"/>
                    </w:rPr>
                    <w:t>00min</w:t>
                  </w:r>
                  <w:r>
                    <w:rPr>
                      <w:rFonts w:ascii="Arial" w:hAnsi="Arial" w:cs="Arial"/>
                      <w:sz w:val="22"/>
                      <w:szCs w:val="22"/>
                    </w:rPr>
                    <w:t xml:space="preserve">. E-mail: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p>
              </w:tc>
            </w:tr>
          </w:tbl>
          <w:p>
            <w:pPr>
              <w:jc w:val="right"/>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ascii="Arial" w:hAnsi="Arial" w:cs="Arial"/>
                <w:b/>
                <w:lang w:val="pt-BR"/>
              </w:rPr>
              <w:t>001</w:t>
            </w:r>
            <w:r>
              <w:rPr>
                <w:rFonts w:ascii="Arial" w:hAnsi="Arial" w:cs="Arial"/>
                <w:b/>
              </w:rPr>
              <w:t>/</w:t>
            </w:r>
            <w:r>
              <w:rPr>
                <w:rFonts w:ascii="Arial" w:hAnsi="Arial" w:cs="Arial"/>
                <w:b/>
                <w:lang w:val="pt-BR"/>
              </w:rPr>
              <w:t>2020</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013</w:t>
            </w:r>
            <w:r>
              <w:rPr>
                <w:rFonts w:ascii="Arial" w:hAnsi="Arial" w:cs="Arial"/>
                <w:b/>
              </w:rPr>
              <w:t>/</w:t>
            </w:r>
            <w:r>
              <w:rPr>
                <w:rFonts w:ascii="Arial" w:hAnsi="Arial" w:cs="Arial"/>
                <w:b/>
                <w:lang w:val="pt-B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ascii="Arial" w:hAnsi="Arial" w:cs="Arial"/>
                <w:b w:val="0"/>
                <w:bCs/>
                <w:sz w:val="22"/>
                <w:szCs w:val="22"/>
              </w:rPr>
              <w:t xml:space="preserve">Contratação de </w:t>
            </w:r>
            <w:r>
              <w:rPr>
                <w:rFonts w:hint="default" w:ascii="Arial" w:hAnsi="Arial" w:cs="Arial"/>
                <w:b w:val="0"/>
                <w:bCs/>
                <w:sz w:val="22"/>
                <w:szCs w:val="22"/>
                <w:lang w:val="pt-BR"/>
              </w:rPr>
              <w:t xml:space="preserve">empresa especializada </w:t>
            </w:r>
            <w:r>
              <w:rPr>
                <w:rFonts w:ascii="Arial" w:hAnsi="Arial" w:cs="Arial"/>
                <w:b w:val="0"/>
                <w:bCs/>
                <w:sz w:val="22"/>
                <w:szCs w:val="22"/>
              </w:rPr>
              <w:t xml:space="preserve">para execução das obras de </w:t>
            </w:r>
            <w:r>
              <w:rPr>
                <w:rFonts w:hint="default" w:ascii="Arial" w:hAnsi="Arial" w:cs="Arial"/>
                <w:b w:val="0"/>
                <w:bCs/>
                <w:sz w:val="22"/>
                <w:szCs w:val="22"/>
                <w:lang w:val="pt-BR"/>
              </w:rPr>
              <w:t>reforma da EMEF Novo Horizonte, para acessibilidade, adequação predial para prevenção e combate a incêndio, pânico e SPDA - Sistema de Proteção contra descargas atmosféricas, reforma da parte elétrica, reforma do telhado da escola, trocas de janelas e portas, construção de banheiros e arquibancadas na quadra poliesportiva, entre outras reformas necessárias na escola</w:t>
            </w:r>
            <w:r>
              <w:rPr>
                <w:rFonts w:ascii="Arial" w:hAnsi="Arial" w:cs="Arial"/>
                <w:b w:val="0"/>
                <w:bCs/>
                <w:sz w:val="22"/>
                <w:szCs w:val="22"/>
              </w:rPr>
              <w:t>, conforme edital, memorial descritivo e seus anexos</w:t>
            </w:r>
            <w:r>
              <w:rPr>
                <w:rFonts w:ascii="Arial" w:hAnsi="Arial" w:cs="Arial"/>
                <w:b w:val="0"/>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001</w:t>
      </w:r>
      <w:r>
        <w:rPr>
          <w:rFonts w:ascii="Arial" w:hAnsi="Arial" w:cs="Arial"/>
          <w:b/>
          <w:szCs w:val="24"/>
        </w:rPr>
        <w:t>/</w:t>
      </w:r>
      <w:r>
        <w:rPr>
          <w:rFonts w:ascii="Arial" w:hAnsi="Arial" w:cs="Arial"/>
          <w:b/>
          <w:szCs w:val="24"/>
          <w:lang w:val="pt-BR"/>
        </w:rPr>
        <w:t>2020</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013</w:t>
      </w:r>
      <w:r>
        <w:rPr>
          <w:rFonts w:ascii="Arial" w:hAnsi="Arial" w:cs="Arial"/>
          <w:b/>
          <w:szCs w:val="24"/>
        </w:rPr>
        <w:t>/</w:t>
      </w:r>
      <w:r>
        <w:rPr>
          <w:rFonts w:ascii="Arial" w:hAnsi="Arial" w:cs="Arial"/>
          <w:b/>
          <w:szCs w:val="24"/>
          <w:lang w:val="pt-BR"/>
        </w:rPr>
        <w:t>2020</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rPr>
        <w:t xml:space="preserve">Secretaria Municipal de </w:t>
      </w:r>
      <w:r>
        <w:rPr>
          <w:rFonts w:hint="default"/>
          <w:i/>
          <w:lang w:val="pt-BR"/>
        </w:rPr>
        <w:t>Educação</w:t>
      </w:r>
      <w:r>
        <w:rPr>
          <w:i/>
        </w:rPr>
        <w:t xml:space="preserve"> </w:t>
      </w:r>
      <w:r>
        <w:t xml:space="preserve">através da Comissão Permanente de Licitação, designada pela PORTARIA N° </w:t>
      </w:r>
      <w:r>
        <w:rPr>
          <w:rFonts w:hint="default"/>
          <w:lang w:val="pt-BR"/>
        </w:rPr>
        <w:t>038</w:t>
      </w:r>
      <w:r>
        <w:t>/201</w:t>
      </w:r>
      <w:r>
        <w:rPr>
          <w:rFonts w:hint="default"/>
          <w:lang w:val="pt-BR"/>
        </w:rPr>
        <w:t>9</w:t>
      </w:r>
      <w:r>
        <w:t xml:space="preserve"> de </w:t>
      </w:r>
      <w:r>
        <w:rPr>
          <w:rFonts w:hint="default"/>
          <w:lang w:val="pt-BR"/>
        </w:rPr>
        <w:t xml:space="preserve">17 </w:t>
      </w:r>
      <w:r>
        <w:t xml:space="preserve">de </w:t>
      </w:r>
      <w:r>
        <w:rPr>
          <w:rFonts w:hint="default"/>
          <w:lang w:val="pt-BR"/>
        </w:rPr>
        <w:t>janeiro</w:t>
      </w:r>
      <w:r>
        <w:t xml:space="preserve"> de 20</w:t>
      </w:r>
      <w:r>
        <w:rPr>
          <w:rFonts w:hint="default"/>
          <w:lang w:val="pt-BR"/>
        </w:rPr>
        <w:t>20</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514666329"/>
      <w:bookmarkStart w:id="4" w:name="_Toc380557812"/>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SECRETARIA MUNICIPAL DE </w:t>
      </w:r>
      <w:r>
        <w:rPr>
          <w:rFonts w:hint="default"/>
          <w:lang w:val="pt-BR"/>
        </w:rPr>
        <w:t>EDUCAÇÃO</w:t>
      </w:r>
      <w:r>
        <w:t xml:space="preserve">, conforme consta no Processo Administrativo nº </w:t>
      </w:r>
      <w:r>
        <w:rPr>
          <w:lang w:val="pt-BR"/>
        </w:rPr>
        <w:t>013</w:t>
      </w:r>
      <w:r>
        <w:t>/</w:t>
      </w:r>
      <w:r>
        <w:rPr>
          <w:lang w:val="pt-BR"/>
        </w:rPr>
        <w:t>2020</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17</w:t>
      </w:r>
      <w:r>
        <w:rPr>
          <w:rFonts w:ascii="Arial" w:hAnsi="Arial" w:cs="Arial"/>
          <w:b/>
          <w:bCs/>
          <w:sz w:val="22"/>
          <w:szCs w:val="22"/>
        </w:rPr>
        <w:t>/</w:t>
      </w:r>
      <w:r>
        <w:rPr>
          <w:rFonts w:hint="default" w:ascii="Arial" w:hAnsi="Arial" w:cs="Arial"/>
          <w:b/>
          <w:bCs/>
          <w:sz w:val="22"/>
          <w:szCs w:val="22"/>
          <w:lang w:val="pt-BR"/>
        </w:rPr>
        <w:t>02</w:t>
      </w:r>
      <w:r>
        <w:rPr>
          <w:rFonts w:ascii="Arial" w:hAnsi="Arial" w:cs="Arial"/>
          <w:b/>
          <w:bCs/>
          <w:sz w:val="22"/>
          <w:szCs w:val="22"/>
        </w:rPr>
        <w:t>/</w:t>
      </w:r>
      <w:r>
        <w:rPr>
          <w:rFonts w:ascii="Arial" w:hAnsi="Arial" w:cs="Arial"/>
          <w:b/>
          <w:bCs/>
          <w:sz w:val="22"/>
          <w:szCs w:val="22"/>
          <w:lang w:val="pt-BR"/>
        </w:rPr>
        <w:t>2020</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:30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380557814"/>
      <w:bookmarkStart w:id="7" w:name="_Toc514666331"/>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ascii="Arial" w:hAnsi="Arial" w:cs="Arial"/>
          <w:sz w:val="22"/>
          <w:szCs w:val="22"/>
        </w:rPr>
        <w:t xml:space="preserve">Contratação de </w:t>
      </w:r>
      <w:r>
        <w:rPr>
          <w:rFonts w:hint="default" w:ascii="Arial" w:hAnsi="Arial" w:cs="Arial"/>
          <w:sz w:val="22"/>
          <w:szCs w:val="22"/>
          <w:lang w:val="pt-BR"/>
        </w:rPr>
        <w:t xml:space="preserve">empresa especializada </w:t>
      </w:r>
      <w:r>
        <w:rPr>
          <w:rFonts w:hint="default" w:ascii="Arial" w:hAnsi="Arial" w:cs="Arial"/>
          <w:sz w:val="22"/>
          <w:szCs w:val="22"/>
        </w:rPr>
        <w:t xml:space="preserve">para execução das obras de </w:t>
      </w:r>
      <w:r>
        <w:rPr>
          <w:rFonts w:hint="default" w:ascii="Arial" w:hAnsi="Arial" w:cs="Arial"/>
          <w:sz w:val="22"/>
          <w:szCs w:val="22"/>
          <w:lang w:val="pt-BR"/>
        </w:rPr>
        <w:t>reforma da EMEF Novo Horizonte, para acessibilidade, adequação predial para prevenção e combate a incêndio, pânico e SPDA - Sistema de Proteção contra descargas atmosféricas, reforma da parte elétrica, reforma do telhado da escola, trocas de janelas e portas, construção de banheiros e arquibancadas na quadra poliesportiva, entre outras reformas necessárias na escola</w:t>
      </w:r>
      <w:r>
        <w:rPr>
          <w:rFonts w:hint="default" w:ascii="Arial" w:hAnsi="Arial" w:cs="Arial"/>
          <w:sz w:val="22"/>
          <w:szCs w:val="22"/>
        </w:rPr>
        <w:t>, conforme edital, memorial descritivo e seus anexos</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55"/>
              <w:tblW w:w="56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7" w:hRule="atLeast"/>
              </w:trPr>
              <w:tc>
                <w:tcPr>
                  <w:tcW w:w="5612" w:type="dxa"/>
                </w:tcPr>
                <w:p>
                  <w:pPr>
                    <w:autoSpaceDE w:val="0"/>
                    <w:autoSpaceDN w:val="0"/>
                    <w:adjustRightInd w:val="0"/>
                    <w:jc w:val="center"/>
                    <w:rPr>
                      <w:rFonts w:hint="default" w:ascii="Arial" w:hAnsi="Arial" w:cs="Arial"/>
                      <w:sz w:val="22"/>
                      <w:szCs w:val="22"/>
                      <w:lang w:val="pt-BR"/>
                    </w:rPr>
                  </w:pPr>
                  <w:r>
                    <w:rPr>
                      <w:rFonts w:hint="default" w:ascii="Arial" w:hAnsi="Arial" w:cs="Arial"/>
                      <w:sz w:val="22"/>
                      <w:szCs w:val="22"/>
                      <w:lang w:val="pt-BR"/>
                    </w:rPr>
                    <w:t>REFORMA GERAL DA ESCOLA MUNICIPAL DE ENSINO FUNDAMENTAL NOVO HORIZONTE</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lang w:val="pt-BR"/>
              </w:rPr>
            </w:pPr>
            <w:r>
              <w:rPr>
                <w:rFonts w:hint="default" w:ascii="Arial" w:hAnsi="Arial" w:cs="Arial"/>
                <w:sz w:val="22"/>
                <w:szCs w:val="22"/>
                <w:lang w:val="pt-BR"/>
              </w:rPr>
              <w:t>647.901,63</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 a proposta, o Licitante deverá estar ciente que está concordando integral e incondicionalmente com os termos do presente edital e seus anexos e, entende a Administração, que o mesmo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380557815"/>
      <w:bookmarkStart w:id="9" w:name="_Toc514666332"/>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514666333"/>
      <w:bookmarkStart w:id="11" w:name="_Toc486325249"/>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r>
        <w:t xml:space="preserve"> </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SECRETARIA MUNICIPAL DE </w:t>
      </w:r>
      <w:r>
        <w:rPr>
          <w:rFonts w:hint="default"/>
          <w:b w:val="0"/>
          <w:lang w:val="pt-BR"/>
        </w:rPr>
        <w:t>EDUCAÇÃO</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1</w:t>
      </w:r>
      <w:r>
        <w:rPr>
          <w:u w:val="single"/>
        </w:rPr>
        <w:t>:00 horas</w:t>
      </w:r>
      <w:r>
        <w:rPr>
          <w:rFonts w:hint="default"/>
          <w:u w:val="single"/>
          <w:lang w:val="pt-BR"/>
        </w:rPr>
        <w:t xml:space="preserve"> no período matutino e das 13:00 às 17:00 horas no período vespertino</w:t>
      </w:r>
      <w:r>
        <w:rPr>
          <w:u w:val="single"/>
        </w:rPr>
        <w:t xml:space="preserve"> (horário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2" w:name="_Toc380557816"/>
      <w:bookmarkStart w:id="13" w:name="_Toc514666334"/>
      <w:r>
        <w:t>DO</w:t>
      </w:r>
      <w:bookmarkEnd w:id="12"/>
      <w:r>
        <w:t xml:space="preserve"> CREDENCIAMENTO</w:t>
      </w:r>
      <w:bookmarkEnd w:id="1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a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 ou proprietário</w:t>
      </w:r>
      <w:r>
        <w:rPr>
          <w:rFonts w:ascii="Arial" w:hAnsi="Arial" w:cs="Arial"/>
          <w:sz w:val="22"/>
          <w:szCs w:val="22"/>
          <w:shd w:val="clear" w:color="auto" w:fill="FFFFFF"/>
        </w:rPr>
        <w:t xml:space="preserve">, deverá comprovar ser o responsável legalmente, devendo 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faz-se necessário o credenciamento através de outorga por instrumento público ou particular (com cópia), neste último caso, com firma reconhecida em cartório, com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xml:space="preserve">, podendo utilizar o modelo Anexo IV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382989164"/>
      <w:bookmarkStart w:id="15" w:name="_Toc487720513"/>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microempresa</w:t>
      </w:r>
      <w:r>
        <w:rPr>
          <w:rFonts w:hint="default"/>
          <w:lang w:val="pt-BR"/>
        </w:rPr>
        <w:t>s</w:t>
      </w:r>
      <w:r>
        <w:t xml:space="preserve"> e empresa</w:t>
      </w:r>
      <w:r>
        <w:rPr>
          <w:rFonts w:hint="default"/>
          <w:lang w:val="pt-BR"/>
        </w:rPr>
        <w:t>s</w:t>
      </w:r>
      <w:r>
        <w:t xml:space="preserve"> de pequeno porte que </w:t>
      </w:r>
      <w:r>
        <w:rPr>
          <w:rFonts w:hint="default"/>
          <w:lang w:val="pt-BR"/>
        </w:rPr>
        <w:t xml:space="preserve">desejem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Declaração de imposto de renda ou balanço patrimonial e </w:t>
      </w:r>
      <w:r>
        <w:rPr>
          <w:rFonts w:ascii="Arial" w:hAnsi="Arial" w:cs="Arial"/>
          <w:b/>
          <w:sz w:val="22"/>
          <w:szCs w:val="22"/>
        </w:rPr>
        <w:t>demonstração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O enquadramento como microempresa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fruição dos benefícios licitatórios determinados pela Lei Complementar nº 123/2006 independente da habilitação da Microempresa, empresa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Os licitantes que se enquadram nas situações previstas no art. 3º da Lei Complementar nº 123, de 14 de dezembro de 2006, e nem possuírem quaisquer dos impedimentos do § 4º do artigo citado, deverão apresentar declaração, sob as penas da lei, de que cumprem os requisitos legais para a qualificação como microempresa, empresa de pequeno porte ou equiparado, estando aptos a usufruir do tratamento favorecido estabelecido nos arts. 42 a 49 da referida Lei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 l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nem tampouco serão permitidos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fecho, contendo em seu exterior, as seguintes informações:</w:t>
      </w:r>
    </w:p>
    <w:tbl>
      <w:tblPr>
        <w:tblStyle w:val="55"/>
        <w:tblW w:w="9072" w:type="dxa"/>
        <w:jc w:val="center"/>
        <w:tblInd w:w="-776"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001</w:t>
            </w:r>
            <w:r>
              <w:rPr>
                <w:rFonts w:ascii="Arial" w:hAnsi="Arial" w:cs="Arial"/>
                <w:b/>
                <w:bCs/>
              </w:rPr>
              <w:t>/</w:t>
            </w:r>
            <w:r>
              <w:rPr>
                <w:rFonts w:ascii="Arial" w:hAnsi="Arial" w:cs="Arial"/>
                <w:b/>
                <w:bCs/>
                <w:lang w:val="pt-BR"/>
              </w:rPr>
              <w:t>2020</w:t>
            </w:r>
            <w:r>
              <w:rPr>
                <w:rFonts w:ascii="Arial" w:hAnsi="Arial" w:cs="Arial"/>
                <w:b/>
                <w:bCs/>
              </w:rPr>
              <w:t xml:space="preserve"> PROCESSO Nº </w:t>
            </w:r>
            <w:r>
              <w:rPr>
                <w:rFonts w:ascii="Arial" w:hAnsi="Arial" w:cs="Arial"/>
                <w:b/>
                <w:bCs/>
                <w:lang w:val="pt-BR"/>
              </w:rPr>
              <w:t>013</w:t>
            </w:r>
            <w:r>
              <w:rPr>
                <w:rFonts w:ascii="Arial" w:hAnsi="Arial" w:cs="Arial"/>
                <w:b/>
                <w:bCs/>
              </w:rPr>
              <w:t>/</w:t>
            </w:r>
            <w:r>
              <w:rPr>
                <w:rFonts w:ascii="Arial" w:hAnsi="Arial" w:cs="Arial"/>
                <w:b/>
                <w:bCs/>
                <w:lang w:val="pt-BR"/>
              </w:rPr>
              <w:t>2020</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17</w:t>
            </w:r>
            <w:r>
              <w:rPr>
                <w:rFonts w:ascii="Arial" w:hAnsi="Arial" w:cs="Arial"/>
                <w:b/>
                <w:bCs/>
              </w:rPr>
              <w:t>/</w:t>
            </w:r>
            <w:r>
              <w:rPr>
                <w:rFonts w:hint="default" w:ascii="Arial" w:hAnsi="Arial" w:cs="Arial"/>
                <w:b/>
                <w:bCs/>
                <w:lang w:val="pt-BR"/>
              </w:rPr>
              <w:t>02</w:t>
            </w:r>
            <w:r>
              <w:rPr>
                <w:rFonts w:ascii="Arial" w:hAnsi="Arial" w:cs="Arial"/>
                <w:b/>
                <w:bCs/>
              </w:rPr>
              <w:t>/</w:t>
            </w:r>
            <w:r>
              <w:rPr>
                <w:rFonts w:ascii="Arial" w:hAnsi="Arial" w:cs="Arial"/>
                <w:b/>
                <w:bCs/>
                <w:lang w:val="pt-BR"/>
              </w:rPr>
              <w:t>2020</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001</w:t>
            </w:r>
            <w:r>
              <w:rPr>
                <w:rFonts w:ascii="Arial" w:hAnsi="Arial" w:cs="Arial"/>
                <w:b/>
                <w:bCs/>
              </w:rPr>
              <w:t>/</w:t>
            </w:r>
            <w:r>
              <w:rPr>
                <w:rFonts w:ascii="Arial" w:hAnsi="Arial" w:cs="Arial"/>
                <w:b/>
                <w:bCs/>
                <w:lang w:val="pt-BR"/>
              </w:rPr>
              <w:t>2020</w:t>
            </w:r>
            <w:r>
              <w:rPr>
                <w:rFonts w:ascii="Arial" w:hAnsi="Arial" w:cs="Arial"/>
                <w:b/>
                <w:bCs/>
              </w:rPr>
              <w:t xml:space="preserve"> PROCESSO Nº </w:t>
            </w:r>
            <w:r>
              <w:rPr>
                <w:rFonts w:ascii="Arial" w:hAnsi="Arial" w:cs="Arial"/>
                <w:b/>
                <w:bCs/>
                <w:lang w:val="pt-BR"/>
              </w:rPr>
              <w:t>013</w:t>
            </w:r>
            <w:r>
              <w:rPr>
                <w:rFonts w:ascii="Arial" w:hAnsi="Arial" w:cs="Arial"/>
                <w:b/>
                <w:bCs/>
              </w:rPr>
              <w:t>/</w:t>
            </w:r>
            <w:r>
              <w:rPr>
                <w:rFonts w:ascii="Arial" w:hAnsi="Arial" w:cs="Arial"/>
                <w:b/>
                <w:bCs/>
                <w:lang w:val="pt-BR"/>
              </w:rPr>
              <w:t>2020</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17</w:t>
            </w:r>
            <w:r>
              <w:rPr>
                <w:rFonts w:ascii="Arial" w:hAnsi="Arial" w:cs="Arial"/>
                <w:b/>
                <w:bCs/>
              </w:rPr>
              <w:t>/</w:t>
            </w:r>
            <w:r>
              <w:rPr>
                <w:rFonts w:hint="default" w:ascii="Arial" w:hAnsi="Arial" w:cs="Arial"/>
                <w:b/>
                <w:bCs/>
                <w:lang w:val="pt-BR"/>
              </w:rPr>
              <w:t>02</w:t>
            </w:r>
            <w:r>
              <w:rPr>
                <w:rFonts w:ascii="Arial" w:hAnsi="Arial" w:cs="Arial"/>
                <w:b/>
                <w:bCs/>
              </w:rPr>
              <w:t>/</w:t>
            </w:r>
            <w:r>
              <w:rPr>
                <w:rFonts w:ascii="Arial" w:hAnsi="Arial" w:cs="Arial"/>
                <w:b/>
                <w:bCs/>
                <w:lang w:val="pt-BR"/>
              </w:rPr>
              <w:t>2020</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xml:space="preserve">, após,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color w:val="000000"/>
          <w:u w:val="single"/>
        </w:rPr>
      </w:pPr>
      <w:r>
        <w:rPr>
          <w:b/>
          <w:color w:val="000000"/>
        </w:rPr>
        <w:t>9.9.</w:t>
      </w:r>
      <w:r>
        <w:rPr>
          <w:color w:val="000000"/>
        </w:rPr>
        <w:t xml:space="preserve"> </w:t>
      </w:r>
      <w:r>
        <w:t>As declarações complementares deverão ser entregues separadamente dos envelopes acima mencionados e consistem nos seguintes documentos:</w:t>
      </w:r>
    </w:p>
    <w:p>
      <w:pPr>
        <w:pStyle w:val="84"/>
        <w:keepNext w:val="0"/>
        <w:keepLines w:val="0"/>
        <w:pageBreakBefore w:val="0"/>
        <w:widowControl w:val="0"/>
        <w:tabs>
          <w:tab w:val="left" w:pos="426"/>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Style w:val="379"/>
          <w:rFonts w:cs="Arial"/>
          <w:color w:val="auto"/>
          <w:sz w:val="22"/>
          <w:szCs w:val="22"/>
        </w:rPr>
      </w:pPr>
      <w:r>
        <w:rPr>
          <w:rStyle w:val="379"/>
          <w:rFonts w:cs="Arial"/>
          <w:b/>
          <w:color w:val="auto"/>
          <w:sz w:val="22"/>
          <w:szCs w:val="22"/>
        </w:rPr>
        <w:t>9.9.1.</w:t>
      </w:r>
      <w:r>
        <w:rPr>
          <w:rStyle w:val="379"/>
          <w:rFonts w:cs="Arial"/>
          <w:color w:val="auto"/>
          <w:sz w:val="22"/>
          <w:szCs w:val="22"/>
        </w:rPr>
        <w:t xml:space="preserve"> Declaração de enquadramento da licitante como Microempresa – ME ou Empresa de Pequeno Porte – EPP, apta a usufruir do tratamento favorecido estabelecido nos arts. 42 a 49 da Lei Complementar n. 123, de 2006, conforme </w:t>
      </w:r>
      <w:r>
        <w:rPr>
          <w:rStyle w:val="379"/>
          <w:rFonts w:cs="Arial"/>
          <w:b/>
          <w:color w:val="auto"/>
          <w:sz w:val="22"/>
          <w:szCs w:val="22"/>
        </w:rPr>
        <w:t xml:space="preserve">ANEXO VIII, </w:t>
      </w:r>
      <w:r>
        <w:rPr>
          <w:rStyle w:val="379"/>
          <w:rFonts w:cs="Arial"/>
          <w:color w:val="auto"/>
          <w:sz w:val="22"/>
          <w:szCs w:val="22"/>
        </w:rPr>
        <w:t>acompanhada da Declaração Simplificada da Junta Comercial;</w:t>
      </w:r>
    </w:p>
    <w:p>
      <w:pPr>
        <w:pStyle w:val="84"/>
        <w:keepNext w:val="0"/>
        <w:keepLines w:val="0"/>
        <w:pageBreakBefore w:val="0"/>
        <w:widowControl w:val="0"/>
        <w:tabs>
          <w:tab w:val="left" w:pos="426"/>
          <w:tab w:val="left" w:pos="480"/>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Style w:val="379"/>
          <w:rFonts w:cs="Arial"/>
          <w:color w:val="auto"/>
          <w:sz w:val="22"/>
          <w:szCs w:val="22"/>
        </w:rPr>
      </w:pPr>
      <w:r>
        <w:rPr>
          <w:rStyle w:val="379"/>
          <w:rFonts w:cs="Arial"/>
          <w:b/>
          <w:color w:val="auto"/>
          <w:sz w:val="22"/>
          <w:szCs w:val="22"/>
        </w:rPr>
        <w:t>9.9.2.</w:t>
      </w:r>
      <w:r>
        <w:rPr>
          <w:rStyle w:val="379"/>
          <w:rFonts w:hint="default" w:ascii="Arial" w:cs="Arial"/>
          <w:b/>
          <w:color w:val="auto"/>
          <w:sz w:val="22"/>
          <w:szCs w:val="22"/>
          <w:lang w:val="pt-BR"/>
        </w:rPr>
        <w:t xml:space="preserve"> </w:t>
      </w:r>
      <w:r>
        <w:rPr>
          <w:rStyle w:val="379"/>
          <w:rFonts w:cs="Arial"/>
          <w:color w:val="auto"/>
          <w:sz w:val="22"/>
          <w:szCs w:val="22"/>
        </w:rPr>
        <w:t>A apresentação da declaração mencionada no subitem anterior é facultativa e deverá ser entregue tão somente pelas licitantes efetivamente enquadradas que pretendam se beneficiar do regime legal diferenciado e que não tenham sido alcançadas por alguma hipótese de exclusão do tratamento jurídico diferenciado;</w:t>
      </w:r>
    </w:p>
    <w:p>
      <w:pPr>
        <w:pStyle w:val="84"/>
        <w:keepNext w:val="0"/>
        <w:keepLines w:val="0"/>
        <w:pageBreakBefore w:val="0"/>
        <w:widowControl w:val="0"/>
        <w:tabs>
          <w:tab w:val="left" w:pos="426"/>
          <w:tab w:val="left" w:pos="480"/>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Style w:val="379"/>
          <w:rFonts w:cs="Arial"/>
          <w:color w:val="auto"/>
          <w:sz w:val="22"/>
          <w:szCs w:val="22"/>
        </w:rPr>
      </w:pPr>
      <w:r>
        <w:rPr>
          <w:rStyle w:val="379"/>
          <w:rFonts w:cs="Arial"/>
          <w:b/>
          <w:color w:val="auto"/>
          <w:sz w:val="22"/>
          <w:szCs w:val="22"/>
        </w:rPr>
        <w:t>9.9.3.</w:t>
      </w:r>
      <w:r>
        <w:rPr>
          <w:rStyle w:val="379"/>
          <w:rFonts w:cs="Arial"/>
          <w:color w:val="auto"/>
          <w:sz w:val="22"/>
          <w:szCs w:val="22"/>
        </w:rPr>
        <w:t xml:space="preserve"> A participação em licitação na condição de microempresa ou empresa de pequeno porte sem que haja o enquadramento nessas categorias, ensejará a aplicação das sanções previstas em Lei e a exclusão do regime de tratamento diferenciado; </w:t>
      </w:r>
    </w:p>
    <w:p>
      <w:pPr>
        <w:pStyle w:val="84"/>
        <w:keepNext w:val="0"/>
        <w:keepLines w:val="0"/>
        <w:pageBreakBefore w:val="0"/>
        <w:widowControl w:val="0"/>
        <w:tabs>
          <w:tab w:val="left" w:pos="426"/>
          <w:tab w:val="left" w:pos="480"/>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Style w:val="379"/>
          <w:rFonts w:cs="Arial"/>
          <w:color w:val="auto"/>
          <w:sz w:val="22"/>
          <w:szCs w:val="22"/>
        </w:rPr>
      </w:pPr>
      <w:r>
        <w:rPr>
          <w:rStyle w:val="379"/>
          <w:rFonts w:cs="Arial"/>
          <w:b/>
          <w:color w:val="auto"/>
          <w:sz w:val="22"/>
          <w:szCs w:val="22"/>
        </w:rPr>
        <w:t>9.9.4.</w:t>
      </w:r>
      <w:r>
        <w:rPr>
          <w:rStyle w:val="379"/>
          <w:rFonts w:cs="Arial"/>
          <w:color w:val="auto"/>
          <w:sz w:val="22"/>
          <w:szCs w:val="22"/>
        </w:rPr>
        <w:t xml:space="preserve"> A comissão poderá realizar diligências para verificar a veracidade da declaração;</w:t>
      </w:r>
    </w:p>
    <w:p>
      <w:pPr>
        <w:pStyle w:val="84"/>
        <w:keepNext w:val="0"/>
        <w:keepLines w:val="0"/>
        <w:pageBreakBefore w:val="0"/>
        <w:widowControl w:val="0"/>
        <w:tabs>
          <w:tab w:val="left" w:pos="426"/>
          <w:tab w:val="left" w:pos="480"/>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Style w:val="379"/>
          <w:rFonts w:cs="Arial"/>
          <w:b/>
          <w:color w:val="auto"/>
          <w:sz w:val="22"/>
          <w:szCs w:val="22"/>
        </w:rPr>
        <w:t>9.9.5.</w:t>
      </w:r>
      <w:r>
        <w:rPr>
          <w:rStyle w:val="379"/>
          <w:rFonts w:cs="Arial"/>
          <w:color w:val="auto"/>
          <w:sz w:val="22"/>
          <w:szCs w:val="22"/>
        </w:rPr>
        <w:t xml:space="preserve"> Termo de Credenciamento, conforme </w:t>
      </w:r>
      <w:r>
        <w:rPr>
          <w:rStyle w:val="379"/>
          <w:rFonts w:cs="Arial"/>
          <w:i/>
          <w:color w:val="auto"/>
          <w:sz w:val="22"/>
          <w:szCs w:val="22"/>
        </w:rPr>
        <w:t>“Capítulo 7”</w:t>
      </w:r>
      <w:r>
        <w:rPr>
          <w:rStyle w:val="379"/>
          <w:rFonts w:cs="Arial"/>
          <w:color w:val="auto"/>
          <w:sz w:val="22"/>
          <w:szCs w:val="22"/>
        </w:rPr>
        <w:t xml:space="preserve"> deste Edital;</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A documentação de habilitação poderá ser apresentada na forma do item 5.3.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w:t>
      </w:r>
      <w:r>
        <w:rPr>
          <w:rFonts w:ascii="Arial" w:hAnsi="Arial" w:cs="Arial"/>
          <w:sz w:val="22"/>
          <w:szCs w:val="22"/>
        </w:rPr>
        <w:t>;</w:t>
      </w:r>
    </w:p>
    <w:p>
      <w:pPr>
        <w:pStyle w:val="84"/>
        <w:keepNext w:val="0"/>
        <w:keepLines w:val="0"/>
        <w:pageBreakBefore w:val="0"/>
        <w:widowControl w:val="0"/>
        <w:numPr>
          <w:ilvl w:val="0"/>
          <w:numId w:val="0"/>
        </w:numPr>
        <w:tabs>
          <w:tab w:val="left" w:pos="480"/>
          <w:tab w:val="left" w:pos="709"/>
          <w:tab w:val="left" w:pos="851"/>
          <w:tab w:val="left" w:pos="1134"/>
          <w:tab w:val="left" w:pos="1560"/>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a.1) </w:t>
      </w:r>
      <w:r>
        <w:rPr>
          <w:rFonts w:ascii="Arial" w:hAnsi="Arial" w:cs="Arial"/>
          <w:sz w:val="22"/>
          <w:szCs w:val="22"/>
        </w:rPr>
        <w:t xml:space="preserve">Declaração de inexistência de fato superveniente impeditivo de habilitação, na forma do art. 32, § 2º, da Lei n.º 8.666/1993, podendo ser utilizado o modelo do </w:t>
      </w:r>
      <w:r>
        <w:rPr>
          <w:rFonts w:ascii="Arial" w:hAnsi="Arial" w:cs="Arial"/>
          <w:b/>
          <w:sz w:val="22"/>
          <w:szCs w:val="22"/>
        </w:rPr>
        <w:t>ANEXO VI</w:t>
      </w:r>
      <w:r>
        <w:rPr>
          <w:rFonts w:ascii="Arial" w:hAnsi="Arial" w:cs="Arial"/>
          <w:sz w:val="22"/>
          <w:szCs w:val="22"/>
        </w:rPr>
        <w:t xml:space="preserve"> Edital;</w:t>
      </w:r>
    </w:p>
    <w:p>
      <w:pPr>
        <w:keepNext w:val="0"/>
        <w:keepLines w:val="0"/>
        <w:pageBreakBefore w:val="0"/>
        <w:numPr>
          <w:ilvl w:val="0"/>
          <w:numId w:val="0"/>
        </w:numPr>
        <w:suppressAutoHyphen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cs="Arial"/>
          <w:b/>
          <w:bCs/>
          <w:sz w:val="22"/>
          <w:szCs w:val="22"/>
          <w:lang w:val="pt-BR"/>
        </w:rPr>
        <w:t>a.2)</w:t>
      </w:r>
      <w:r>
        <w:rPr>
          <w:rFonts w:hint="default" w:ascii="Arial" w:hAnsi="Arial" w:cs="Arial"/>
          <w:sz w:val="22"/>
          <w:szCs w:val="22"/>
          <w:lang w:val="pt-BR"/>
        </w:rPr>
        <w:t xml:space="preserve"> </w:t>
      </w:r>
      <w:r>
        <w:rPr>
          <w:rFonts w:ascii="Arial" w:hAnsi="Arial" w:cs="Arial"/>
          <w:sz w:val="22"/>
          <w:szCs w:val="22"/>
        </w:rPr>
        <w:t xml:space="preserve">Declaração de cumprimento das disposições do inciso </w:t>
      </w:r>
      <w:bookmarkStart w:id="61" w:name="_GoBack"/>
      <w:r>
        <w:rPr>
          <w:rFonts w:ascii="Arial" w:hAnsi="Arial" w:cs="Arial"/>
          <w:sz w:val="22"/>
          <w:szCs w:val="22"/>
        </w:rPr>
        <w:t>XX</w:t>
      </w:r>
      <w:bookmarkEnd w:id="61"/>
      <w:r>
        <w:rPr>
          <w:rFonts w:ascii="Arial" w:hAnsi="Arial" w:cs="Arial"/>
          <w:sz w:val="22"/>
          <w:szCs w:val="22"/>
        </w:rPr>
        <w:t xml:space="preserve">XIII do art. 7º da Constituição Federal, quanto a empregados menores, podendo ser utilizado o modelo do </w:t>
      </w:r>
      <w:r>
        <w:rPr>
          <w:rFonts w:ascii="Arial" w:hAnsi="Arial" w:cs="Arial"/>
          <w:b/>
          <w:sz w:val="22"/>
          <w:szCs w:val="22"/>
        </w:rPr>
        <w:t>ANEXO VI</w:t>
      </w:r>
      <w:r>
        <w:rPr>
          <w:rFonts w:ascii="Arial" w:hAnsi="Arial" w:cs="Arial"/>
          <w:b/>
          <w:color w:val="FF0000"/>
          <w:sz w:val="22"/>
          <w:szCs w:val="22"/>
        </w:rPr>
        <w:t xml:space="preserve"> </w:t>
      </w:r>
      <w:r>
        <w:rPr>
          <w:rFonts w:ascii="Arial" w:hAnsi="Arial" w:cs="Arial"/>
          <w:sz w:val="22"/>
          <w:szCs w:val="22"/>
        </w:rPr>
        <w:t>Edital;</w:t>
      </w:r>
    </w:p>
    <w:p>
      <w:pPr>
        <w:keepNext w:val="0"/>
        <w:keepLines w:val="0"/>
        <w:pageBreakBefore w:val="0"/>
        <w:numPr>
          <w:ilvl w:val="0"/>
          <w:numId w:val="0"/>
        </w:numPr>
        <w:suppressAutoHyphen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a.3) </w:t>
      </w:r>
      <w:r>
        <w:rPr>
          <w:rFonts w:ascii="Arial" w:hAnsi="Arial" w:cs="Arial"/>
          <w:sz w:val="22"/>
          <w:szCs w:val="22"/>
        </w:rPr>
        <w:t xml:space="preserve">Declaração de que não possui, em seu quadro de pessoal, servidores públicos do Poder Executivo Municipal exercendo funções técnicas, comerciais ou de direção e gerência, podendo ser utilizado o modelo do </w:t>
      </w:r>
      <w:r>
        <w:rPr>
          <w:rFonts w:ascii="Arial" w:hAnsi="Arial" w:cs="Arial"/>
          <w:b/>
          <w:sz w:val="22"/>
          <w:szCs w:val="22"/>
        </w:rPr>
        <w:t>ANEXO VI</w:t>
      </w:r>
      <w:r>
        <w:rPr>
          <w:rFonts w:ascii="Arial" w:hAnsi="Arial" w:cs="Arial"/>
          <w:sz w:val="22"/>
          <w:szCs w:val="22"/>
        </w:rPr>
        <w:t xml:space="preserve"> do Edital;</w:t>
      </w:r>
    </w:p>
    <w:p>
      <w:pPr>
        <w:keepNext w:val="0"/>
        <w:keepLines w:val="0"/>
        <w:pageBreakBefore w:val="0"/>
        <w:numPr>
          <w:ilvl w:val="0"/>
          <w:numId w:val="0"/>
        </w:numPr>
        <w:suppressAutoHyphens/>
        <w:kinsoku/>
        <w:wordWrap/>
        <w:overflowPunct/>
        <w:topLinePunct w:val="0"/>
        <w:bidi w:val="0"/>
        <w:snapToGrid w:val="0"/>
        <w:spacing w:beforeAutospacing="0" w:after="120" w:afterAutospacing="0"/>
        <w:ind w:left="480" w:leftChars="200" w:firstLine="0" w:firstLineChars="0"/>
        <w:jc w:val="both"/>
        <w:textAlignment w:val="auto"/>
        <w:rPr>
          <w:rFonts w:hint="default" w:ascii="Arial" w:hAnsi="Arial" w:cs="Arial"/>
          <w:sz w:val="22"/>
          <w:szCs w:val="22"/>
          <w:lang w:val="pt-BR"/>
        </w:rPr>
      </w:pPr>
      <w:r>
        <w:rPr>
          <w:rFonts w:hint="default" w:ascii="Arial" w:hAnsi="Arial" w:cs="Arial"/>
          <w:b/>
          <w:bCs/>
          <w:sz w:val="22"/>
          <w:szCs w:val="22"/>
          <w:lang w:val="pt-BR"/>
        </w:rPr>
        <w:t xml:space="preserve">a.4) </w:t>
      </w:r>
      <w:r>
        <w:rPr>
          <w:rFonts w:ascii="Arial" w:hAnsi="Arial" w:cs="Arial"/>
          <w:sz w:val="22"/>
          <w:szCs w:val="22"/>
        </w:rPr>
        <w:t xml:space="preserve">Declaração de que a empresa licitante tomou conhecimento de todas as informações e condições para o cumprimento das obrigações objeto da licitação, conforme modelo do </w:t>
      </w:r>
      <w:r>
        <w:rPr>
          <w:rFonts w:ascii="Arial" w:hAnsi="Arial" w:cs="Arial"/>
          <w:b/>
          <w:sz w:val="22"/>
          <w:szCs w:val="22"/>
        </w:rPr>
        <w:t>ANEXO VII</w:t>
      </w:r>
      <w:r>
        <w:rPr>
          <w:rFonts w:ascii="Arial" w:hAnsi="Arial" w:cs="Arial"/>
          <w:sz w:val="22"/>
          <w:szCs w:val="22"/>
        </w:rPr>
        <w:t xml:space="preserve"> do Edital</w:t>
      </w:r>
      <w:r>
        <w:rPr>
          <w:rFonts w:hint="default" w:ascii="Arial" w:hAnsi="Arial" w:cs="Arial"/>
          <w:sz w:val="22"/>
          <w:szCs w:val="22"/>
          <w:lang w:val="pt-BR"/>
        </w:rPr>
        <w:t>;</w:t>
      </w:r>
    </w:p>
    <w:p>
      <w:pPr>
        <w:keepNext w:val="0"/>
        <w:keepLines w:val="0"/>
        <w:pageBreakBefore w:val="0"/>
        <w:numPr>
          <w:ilvl w:val="0"/>
          <w:numId w:val="0"/>
        </w:numPr>
        <w:tabs>
          <w:tab w:val="left" w:pos="720"/>
        </w:tabs>
        <w:suppressAutoHyphens/>
        <w:kinsoku/>
        <w:wordWrap/>
        <w:overflowPunct/>
        <w:topLinePunct w:val="0"/>
        <w:bidi w:val="0"/>
        <w:snapToGrid w:val="0"/>
        <w:spacing w:beforeAutospacing="0" w:after="120" w:afterAutospacing="0"/>
        <w:ind w:left="480" w:leftChars="200" w:firstLine="0" w:firstLineChars="0"/>
        <w:jc w:val="both"/>
        <w:textAlignment w:val="auto"/>
        <w:rPr>
          <w:rFonts w:hint="default" w:ascii="Arial" w:hAnsi="Arial" w:cs="Arial"/>
          <w:b/>
          <w:sz w:val="22"/>
          <w:szCs w:val="22"/>
          <w:lang w:val="pt-BR"/>
        </w:rPr>
      </w:pPr>
      <w:r>
        <w:rPr>
          <w:rFonts w:hint="default" w:ascii="Arial" w:hAnsi="Arial" w:cs="Arial"/>
          <w:b/>
          <w:bCs/>
          <w:sz w:val="22"/>
          <w:szCs w:val="22"/>
          <w:lang w:val="pt-BR"/>
        </w:rPr>
        <w:t xml:space="preserve">a.5) </w:t>
      </w:r>
      <w:r>
        <w:rPr>
          <w:rFonts w:ascii="Arial" w:hAnsi="Arial" w:cs="Arial"/>
          <w:sz w:val="22"/>
          <w:szCs w:val="22"/>
        </w:rPr>
        <w:t>Qualificação Técnica, conforme o art. 30 da Lei n.º 8.666/1993, e nos termos do subitem “</w:t>
      </w:r>
      <w:r>
        <w:rPr>
          <w:rFonts w:ascii="Arial" w:hAnsi="Arial" w:cs="Arial"/>
          <w:b/>
          <w:sz w:val="22"/>
          <w:szCs w:val="22"/>
        </w:rPr>
        <w:t>10.4.4.</w:t>
      </w:r>
      <w:r>
        <w:rPr>
          <w:rFonts w:ascii="Arial" w:hAnsi="Arial" w:cs="Arial"/>
          <w:sz w:val="22"/>
          <w:szCs w:val="22"/>
        </w:rPr>
        <w:t>” deste Edital</w:t>
      </w:r>
      <w:r>
        <w:rPr>
          <w:rFonts w:hint="default" w:ascii="Arial" w:hAnsi="Arial" w:cs="Arial"/>
          <w:sz w:val="22"/>
          <w:szCs w:val="22"/>
          <w:lang w:val="pt-BR"/>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ascii="Arial" w:hAnsi="Arial" w:cs="Arial"/>
          <w:b/>
          <w:sz w:val="22"/>
          <w:szCs w:val="22"/>
        </w:rPr>
        <w:t>a)</w:t>
      </w:r>
      <w:r>
        <w:rPr>
          <w:rFonts w:ascii="Arial" w:hAnsi="Arial" w:cs="Arial"/>
          <w:sz w:val="22"/>
          <w:szCs w:val="22"/>
        </w:rPr>
        <w:t xml:space="preserve"> no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color w:val="000000"/>
          <w:sz w:val="22"/>
          <w:szCs w:val="22"/>
        </w:rPr>
        <w:t>b)</w:t>
      </w:r>
      <w:r>
        <w:rPr>
          <w:rFonts w:ascii="Arial" w:hAnsi="Arial" w:cs="Arial"/>
          <w:color w:val="000000"/>
          <w:sz w:val="22"/>
          <w:szCs w:val="22"/>
        </w:rPr>
        <w:t xml:space="preserve"> para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color w:val="000000"/>
          <w:sz w:val="22"/>
          <w:szCs w:val="22"/>
        </w:rPr>
        <w:t>c)</w:t>
      </w:r>
      <w:r>
        <w:rPr>
          <w:rFonts w:ascii="Arial" w:hAnsi="Arial" w:cs="Arial"/>
          <w:color w:val="000000"/>
          <w:sz w:val="22"/>
          <w:szCs w:val="22"/>
        </w:rPr>
        <w:t xml:space="preserve"> em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color w:val="000000"/>
          <w:sz w:val="22"/>
          <w:szCs w:val="22"/>
          <w:lang w:eastAsia="en-US"/>
        </w:rPr>
        <w:t>d)</w:t>
      </w:r>
      <w:r>
        <w:rPr>
          <w:rFonts w:ascii="Arial" w:hAnsi="Arial" w:cs="Arial"/>
          <w:color w:val="000000"/>
          <w:sz w:val="22"/>
          <w:szCs w:val="22"/>
          <w:lang w:eastAsia="en-US"/>
        </w:rPr>
        <w:t xml:space="preserve"> inscrição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color w:val="000000"/>
          <w:sz w:val="22"/>
          <w:szCs w:val="22"/>
        </w:rPr>
        <w:t>e)</w:t>
      </w:r>
      <w:r>
        <w:rPr>
          <w:rFonts w:ascii="Arial" w:hAnsi="Arial" w:cs="Arial"/>
          <w:color w:val="000000"/>
          <w:sz w:val="22"/>
          <w:szCs w:val="22"/>
        </w:rPr>
        <w:t xml:space="preserve"> inscrição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decreto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os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960" w:leftChars="400" w:firstLine="0" w:firstLineChars="0"/>
        <w:jc w:val="both"/>
        <w:rPr>
          <w:rFonts w:hint="default" w:ascii="Arial" w:hAnsi="Arial" w:cs="Arial"/>
          <w:b/>
          <w:sz w:val="22"/>
          <w:szCs w:val="22"/>
        </w:rPr>
      </w:pPr>
      <w:r>
        <w:rPr>
          <w:rFonts w:hint="default" w:ascii="Arial" w:hAnsi="Arial" w:cs="Arial"/>
          <w:b/>
          <w:bCs/>
          <w:sz w:val="22"/>
          <w:szCs w:val="22"/>
          <w:lang w:val="pt-BR"/>
        </w:rPr>
        <w:t>c.1.4)</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c</w:t>
      </w:r>
      <w:r>
        <w:rPr>
          <w:rFonts w:hint="default" w:ascii="Arial" w:hAnsi="Arial" w:cs="Arial"/>
          <w:b/>
          <w:sz w:val="22"/>
          <w:szCs w:val="22"/>
        </w:rPr>
        <w:t>.1</w:t>
      </w:r>
      <w:r>
        <w:rPr>
          <w:rFonts w:hint="default" w:ascii="Arial" w:hAnsi="Arial" w:cs="Arial"/>
          <w:b/>
          <w:sz w:val="22"/>
          <w:szCs w:val="22"/>
          <w:lang w:val="pt-BR"/>
        </w:rPr>
        <w:t>.4.1</w:t>
      </w:r>
      <w:r>
        <w:rPr>
          <w:rFonts w:hint="default" w:ascii="Arial" w:hAnsi="Arial" w:cs="Arial"/>
          <w:b/>
          <w:sz w:val="22"/>
          <w:szCs w:val="22"/>
        </w:rPr>
        <w:t xml:space="preserve">)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c</w:t>
      </w:r>
      <w:r>
        <w:rPr>
          <w:rFonts w:hint="default" w:ascii="Arial" w:hAnsi="Arial" w:cs="Arial"/>
          <w:b/>
          <w:bCs w:val="0"/>
          <w:sz w:val="22"/>
          <w:szCs w:val="22"/>
          <w:highlight w:val="none"/>
          <w:lang w:val="pt-BR"/>
        </w:rPr>
        <w:t>.</w:t>
      </w:r>
      <w:r>
        <w:rPr>
          <w:rFonts w:hint="default" w:cs="Arial"/>
          <w:b/>
          <w:bCs w:val="0"/>
          <w:sz w:val="22"/>
          <w:szCs w:val="22"/>
          <w:highlight w:val="none"/>
          <w:lang w:val="pt-BR"/>
        </w:rPr>
        <w:t>1.4.</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da região da sede da empresa,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 xml:space="preserve">Atestado de capacidade técnica de comprovação de a licitante ter executado obra em grau de complexidade igual ou superior ao licitado, através de certidão e/ou atestado, fornecido (s) por pessoa (s) jurídica (s) de direito público ou privado, que comprove que a </w:t>
      </w:r>
      <w:r>
        <w:rPr>
          <w:rFonts w:ascii="Arial" w:hAnsi="Arial" w:cs="Arial"/>
          <w:b/>
          <w:bCs/>
          <w:sz w:val="22"/>
          <w:szCs w:val="22"/>
        </w:rPr>
        <w:t>EMPRESA</w:t>
      </w:r>
      <w:r>
        <w:rPr>
          <w:rFonts w:hint="default" w:ascii="Arial" w:hAnsi="Arial" w:cs="Arial"/>
          <w:b/>
          <w:bCs/>
          <w:sz w:val="22"/>
          <w:szCs w:val="22"/>
          <w:lang w:val="pt-BR"/>
        </w:rPr>
        <w:t xml:space="preserve"> (PESSOA JURÍDICA)</w:t>
      </w:r>
      <w:r>
        <w:rPr>
          <w:rFonts w:ascii="Arial" w:hAnsi="Arial" w:cs="Arial"/>
          <w:b/>
          <w:bCs/>
          <w:sz w:val="22"/>
          <w:szCs w:val="22"/>
        </w:rPr>
        <w:t xml:space="preserve"> </w:t>
      </w:r>
      <w:r>
        <w:rPr>
          <w:rFonts w:ascii="Arial" w:hAnsi="Arial" w:cs="Arial"/>
          <w:sz w:val="22"/>
          <w:szCs w:val="22"/>
        </w:rPr>
        <w:t xml:space="preserve">tenha </w:t>
      </w:r>
      <w:r>
        <w:rPr>
          <w:rFonts w:ascii="Arial" w:hAnsi="Arial" w:cs="Arial"/>
          <w:bCs/>
          <w:sz w:val="22"/>
          <w:szCs w:val="22"/>
        </w:rPr>
        <w:t>executado obra compatível com o objeto da licitação;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Apresentar o (s) atestado (s) e/ou certidão (ões) necessário (s) e suficiente (s) para a comprovação do exigido, e indicar com marca texto os itens que comprovarão as exigências;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da região da sede da empresa,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Jurídicas de direito público ou privado, para o técnico responsável devidamente registrado na entidade profissional competente, devidamente acompanhado da respectiva Certidão de Acervo Técico – CAT, de obras ou serviços executados, que comprove a execução de obras de que a licitante tenha executado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Tod</w:t>
      </w:r>
      <w:r>
        <w:rPr>
          <w:rFonts w:hint="default" w:ascii="Arial" w:hAnsi="Arial" w:cs="Arial"/>
          <w:bCs/>
          <w:iCs/>
          <w:color w:val="000000"/>
          <w:sz w:val="22"/>
          <w:szCs w:val="22"/>
          <w:lang w:val="pt-BR"/>
        </w:rPr>
        <w:t>a</w:t>
      </w:r>
      <w:r>
        <w:rPr>
          <w:rFonts w:ascii="Arial" w:hAnsi="Arial" w:cs="Arial"/>
          <w:bCs/>
          <w:iCs/>
          <w:color w:val="000000"/>
          <w:sz w:val="22"/>
          <w:szCs w:val="22"/>
        </w:rPr>
        <w:t xml:space="preserve">s </w:t>
      </w:r>
      <w:r>
        <w:rPr>
          <w:rFonts w:hint="default" w:ascii="Arial" w:hAnsi="Arial" w:cs="Arial"/>
          <w:bCs/>
          <w:iCs/>
          <w:color w:val="000000"/>
          <w:sz w:val="22"/>
          <w:szCs w:val="22"/>
          <w:lang w:val="pt-BR"/>
        </w:rPr>
        <w:t>a</w:t>
      </w:r>
      <w:r>
        <w:rPr>
          <w:rFonts w:ascii="Arial" w:hAnsi="Arial" w:cs="Arial"/>
          <w:bCs/>
          <w:iCs/>
          <w:color w:val="000000"/>
          <w:sz w:val="22"/>
          <w:szCs w:val="22"/>
        </w:rPr>
        <w:t>s licitantes deverão apresentar, ainda:</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Atestado de visita técnica ou declaração de conhecimento do objeto, conforme anexos IX e X.</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b)</w:t>
      </w:r>
      <w:r>
        <w:t xml:space="preserve">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ascii="Arial" w:hAnsi="Arial" w:cs="Arial"/>
          <w:b/>
          <w:bCs/>
          <w:iCs/>
          <w:sz w:val="22"/>
          <w:szCs w:val="22"/>
        </w:rPr>
        <w:t>ANEXO 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ascii="Arial" w:hAnsi="Arial" w:cs="Arial"/>
          <w:b/>
          <w:sz w:val="22"/>
          <w:szCs w:val="22"/>
        </w:rPr>
        <w:t>ANEXO 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 xml:space="preserve">Declaração firmada por seu representante legal, assegurando que tem pleno conhecimento do Cronograma Financeiro de desembolso conforme medição e do prazo de execução da obra de </w:t>
      </w:r>
      <w:r>
        <w:rPr>
          <w:rFonts w:hint="default" w:ascii="Arial" w:hAnsi="Arial" w:cs="Arial"/>
          <w:sz w:val="22"/>
          <w:szCs w:val="22"/>
          <w:lang w:val="pt-BR"/>
        </w:rPr>
        <w:t xml:space="preserve">90 </w:t>
      </w:r>
      <w:r>
        <w:rPr>
          <w:rFonts w:ascii="Arial" w:hAnsi="Arial" w:cs="Arial"/>
          <w:sz w:val="22"/>
          <w:szCs w:val="22"/>
        </w:rPr>
        <w:t>(</w:t>
      </w:r>
      <w:r>
        <w:rPr>
          <w:rFonts w:hint="default" w:ascii="Arial" w:hAnsi="Arial" w:cs="Arial"/>
          <w:sz w:val="22"/>
          <w:szCs w:val="22"/>
          <w:lang w:val="pt-BR"/>
        </w:rPr>
        <w:t>nov</w:t>
      </w:r>
      <w:r>
        <w:rPr>
          <w:rFonts w:ascii="Arial" w:hAnsi="Arial" w:cs="Arial"/>
          <w:sz w:val="22"/>
          <w:szCs w:val="22"/>
        </w:rPr>
        <w:t xml:space="preserve">enta) dias  </w:t>
      </w:r>
      <w:r>
        <w:rPr>
          <w:rFonts w:ascii="Arial" w:hAnsi="Arial" w:cs="Arial"/>
          <w:b/>
          <w:sz w:val="22"/>
          <w:szCs w:val="22"/>
        </w:rPr>
        <w:t>ANEXO 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possuir alguma restrição na documentação referente à regularidade fiscal, esta deverá ser mencionada, como ressalva, na supracitada declaração.</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à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for à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o(a) 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o(a)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o(a)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b w:val="0"/>
          <w:u w:val="single"/>
        </w:rPr>
        <w:t>cd-rom ou dvd-rom</w:t>
      </w:r>
      <w:r>
        <w:rPr>
          <w:b w:val="0"/>
        </w:rPr>
        <w:t>, no Envelope n.º 02 – PROPOSTA DE PREÇOS</w:t>
      </w:r>
      <w:r>
        <w:rPr>
          <w:rFonts w:hint="default"/>
          <w:b w:val="0"/>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ANEXO III;</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lang w:val="pt-BR"/>
        </w:rPr>
        <w:t>07</w:t>
      </w:r>
      <w:r>
        <w:rPr>
          <w:b/>
        </w:rPr>
        <w:t>/</w:t>
      </w:r>
      <w:r>
        <w:rPr>
          <w:rFonts w:hint="default"/>
          <w:b/>
          <w:lang w:val="pt-BR"/>
        </w:rPr>
        <w:t>02</w:t>
      </w:r>
      <w:r>
        <w:rPr>
          <w:b/>
        </w:rPr>
        <w:t>/</w:t>
      </w:r>
      <w:r>
        <w:rPr>
          <w:rFonts w:hint="default"/>
          <w:b/>
          <w:lang w:val="pt-BR"/>
        </w:rPr>
        <w:t>2020</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487720517"/>
      <w:bookmarkStart w:id="24" w:name="_Toc514666340"/>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da publicação do resultado do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1</w:t>
      </w:r>
      <w:r>
        <w:rPr>
          <w:u w:val="single"/>
        </w:rPr>
        <w:t>:00 horas</w:t>
      </w:r>
      <w:r>
        <w:rPr>
          <w:rFonts w:hint="default"/>
          <w:u w:val="single"/>
          <w:lang w:val="pt-BR"/>
        </w:rPr>
        <w:t xml:space="preserve"> no período matutino e das 13:00 às 17:00 horas no período vespertino</w:t>
      </w:r>
      <w:r>
        <w:rPr>
          <w:u w:val="single"/>
        </w:rPr>
        <w:t xml:space="preserve">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1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tblLayout w:type="fixed"/>
        <w:tblCellMar>
          <w:top w:w="108" w:type="dxa"/>
          <w:left w:w="108" w:type="dxa"/>
          <w:bottom w:w="108" w:type="dxa"/>
          <w:right w:w="108" w:type="dxa"/>
        </w:tblCellMar>
      </w:tblPr>
      <w:tblGrid>
        <w:gridCol w:w="1760"/>
        <w:gridCol w:w="3087"/>
        <w:gridCol w:w="4699"/>
      </w:tblGrid>
      <w:tr>
        <w:tblPrEx>
          <w:tblLayout w:type="fixed"/>
          <w:tblCellMar>
            <w:top w:w="108" w:type="dxa"/>
            <w:left w:w="108" w:type="dxa"/>
            <w:bottom w:w="108" w:type="dxa"/>
            <w:right w:w="108" w:type="dxa"/>
          </w:tblCellMar>
        </w:tblPrEx>
        <w:trPr>
          <w:tblCellSpacing w:w="0" w:type="dxa"/>
        </w:trPr>
        <w:tc>
          <w:tcPr>
            <w:tcW w:w="1760"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EDUCAÇÃO</w:t>
      </w:r>
      <w:r>
        <w:rPr>
          <w:highlight w:val="none"/>
        </w:rPr>
        <w:t xml:space="preserve">,  Recurso </w:t>
      </w:r>
      <w:r>
        <w:rPr>
          <w:rFonts w:hint="default"/>
          <w:highlight w:val="none"/>
          <w:lang w:val="pt-BR"/>
        </w:rPr>
        <w:t xml:space="preserve">Quota Salário Educação, </w:t>
      </w:r>
      <w:r>
        <w:rPr>
          <w:highlight w:val="none"/>
        </w:rPr>
        <w:t>a seguir</w:t>
      </w:r>
      <w:r>
        <w:rPr>
          <w:rFonts w:hint="default"/>
          <w:highlight w:val="none"/>
          <w:lang w:val="pt-BR"/>
        </w:rPr>
        <w:t>:</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06</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EDUCAÇÃO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06.00.5</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06.005</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12.361.0016-1.119</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bCs/>
                <w:sz w:val="18"/>
                <w:szCs w:val="18"/>
                <w:highlight w:val="none"/>
                <w:lang w:val="pt-BR"/>
              </w:rPr>
              <w:t>CONSTRUÇÃO, AMPLIAÇÃO E REFORMA DE UNIDADES ESCOLARES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0398</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w:t>
            </w:r>
            <w:r>
              <w:rPr>
                <w:rFonts w:ascii="Arial" w:hAnsi="Arial" w:cs="Arial"/>
                <w:b/>
                <w:sz w:val="16"/>
                <w:szCs w:val="16"/>
                <w:highlight w:val="none"/>
              </w:rPr>
              <w:t>.</w:t>
            </w:r>
            <w:r>
              <w:rPr>
                <w:rFonts w:hint="default" w:ascii="Arial" w:hAnsi="Arial" w:cs="Arial"/>
                <w:b/>
                <w:sz w:val="16"/>
                <w:szCs w:val="16"/>
                <w:highlight w:val="none"/>
                <w:lang w:val="pt-BR"/>
              </w:rPr>
              <w:t>4</w:t>
            </w:r>
            <w:r>
              <w:rPr>
                <w:rFonts w:ascii="Arial" w:hAnsi="Arial" w:cs="Arial"/>
                <w:b/>
                <w:sz w:val="16"/>
                <w:szCs w:val="16"/>
                <w:highlight w:val="none"/>
              </w:rPr>
              <w:t>.90.</w:t>
            </w:r>
            <w:r>
              <w:rPr>
                <w:rFonts w:hint="default" w:ascii="Arial" w:hAnsi="Arial" w:cs="Arial"/>
                <w:b/>
                <w:sz w:val="16"/>
                <w:szCs w:val="16"/>
                <w:highlight w:val="none"/>
                <w:lang w:val="pt-BR"/>
              </w:rPr>
              <w:t>51</w:t>
            </w:r>
            <w:r>
              <w:rPr>
                <w:rFonts w:ascii="Arial" w:hAnsi="Arial" w:cs="Arial"/>
                <w:b/>
                <w:sz w:val="16"/>
                <w:szCs w:val="16"/>
                <w:highlight w:val="none"/>
              </w:rPr>
              <w:t>.00 - 01</w:t>
            </w:r>
            <w:r>
              <w:rPr>
                <w:rFonts w:hint="default" w:ascii="Arial" w:hAnsi="Arial" w:cs="Arial"/>
                <w:b/>
                <w:sz w:val="16"/>
                <w:szCs w:val="16"/>
                <w:highlight w:val="none"/>
                <w:lang w:val="pt-BR"/>
              </w:rPr>
              <w:t>15</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161/2019</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highlight w:val="none"/>
        </w:rPr>
      </w:pPr>
      <w:r>
        <w:rPr>
          <w:b/>
          <w:highlight w:val="none"/>
        </w:rPr>
        <w:t>24.2.</w:t>
      </w:r>
      <w:r>
        <w:rPr>
          <w:highlight w:val="none"/>
        </w:rPr>
        <w:t xml:space="preserve"> O valor estimado da presente licitação importa em R$ </w:t>
      </w:r>
      <w:r>
        <w:rPr>
          <w:rFonts w:hint="default"/>
          <w:highlight w:val="none"/>
          <w:lang w:val="pt-BR"/>
        </w:rPr>
        <w:t>647.901,63</w:t>
      </w:r>
      <w:r>
        <w:rPr>
          <w:highlight w:val="none"/>
        </w:rPr>
        <w:t xml:space="preserve"> (</w:t>
      </w:r>
      <w:r>
        <w:rPr>
          <w:rFonts w:hint="default"/>
          <w:highlight w:val="none"/>
          <w:lang w:val="pt-BR"/>
        </w:rPr>
        <w:t>seiscentos e quarenta e sete mil novecentos e um reais e sessenta e três centavos</w:t>
      </w:r>
      <w:r>
        <w:rPr>
          <w:highlight w:val="none"/>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24.3.</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n.º001/20</w:t>
            </w:r>
            <w:r>
              <w:rPr>
                <w:rFonts w:hint="default" w:ascii="Arial" w:hAnsi="Arial" w:cs="Arial"/>
                <w:sz w:val="20"/>
                <w:lang w:val="pt-BR"/>
              </w:rPr>
              <w:t>20</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001</w:t>
            </w:r>
            <w:r>
              <w:rPr>
                <w:rFonts w:ascii="Arial" w:hAnsi="Arial" w:cs="Arial"/>
                <w:sz w:val="20"/>
                <w:szCs w:val="20"/>
              </w:rPr>
              <w:t>/20</w:t>
            </w:r>
            <w:r>
              <w:rPr>
                <w:rFonts w:hint="default" w:ascii="Arial" w:hAnsi="Arial" w:cs="Arial"/>
                <w:sz w:val="20"/>
                <w:szCs w:val="20"/>
                <w:lang w:val="pt-BR"/>
              </w:rPr>
              <w:t>20</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17:00 horas do dia </w:t>
      </w:r>
      <w:r>
        <w:rPr>
          <w:rFonts w:hint="default" w:ascii="Arial" w:hAnsi="Arial" w:cs="Arial"/>
          <w:b/>
          <w:sz w:val="22"/>
          <w:szCs w:val="22"/>
          <w:lang w:val="pt-BR"/>
        </w:rPr>
        <w:t>13</w:t>
      </w:r>
      <w:r>
        <w:rPr>
          <w:rFonts w:ascii="Arial" w:hAnsi="Arial" w:cs="Arial"/>
          <w:b/>
          <w:sz w:val="22"/>
          <w:szCs w:val="22"/>
        </w:rPr>
        <w:t>/0</w:t>
      </w:r>
      <w:r>
        <w:rPr>
          <w:rFonts w:hint="default" w:ascii="Arial" w:hAnsi="Arial" w:cs="Arial"/>
          <w:b/>
          <w:sz w:val="22"/>
          <w:szCs w:val="22"/>
          <w:lang w:val="pt-BR"/>
        </w:rPr>
        <w:t>2</w:t>
      </w:r>
      <w:r>
        <w:rPr>
          <w:rFonts w:ascii="Arial" w:hAnsi="Arial" w:cs="Arial"/>
          <w:b/>
          <w:sz w:val="22"/>
          <w:szCs w:val="22"/>
        </w:rPr>
        <w:t>/</w:t>
      </w:r>
      <w:r>
        <w:rPr>
          <w:rFonts w:ascii="Arial" w:hAnsi="Arial" w:cs="Arial"/>
          <w:b/>
          <w:sz w:val="22"/>
          <w:szCs w:val="22"/>
          <w:lang w:val="pt-BR"/>
        </w:rPr>
        <w:t>2020</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17:00 horas do dia </w:t>
      </w:r>
      <w:r>
        <w:rPr>
          <w:rFonts w:hint="default" w:ascii="Arial" w:hAnsi="Arial" w:cs="Arial"/>
          <w:b/>
          <w:sz w:val="22"/>
          <w:szCs w:val="22"/>
          <w:lang w:val="pt-BR"/>
        </w:rPr>
        <w:t>10</w:t>
      </w:r>
      <w:r>
        <w:rPr>
          <w:rFonts w:ascii="Arial" w:hAnsi="Arial" w:cs="Arial"/>
          <w:b/>
          <w:sz w:val="22"/>
          <w:szCs w:val="22"/>
        </w:rPr>
        <w:t>/</w:t>
      </w:r>
      <w:r>
        <w:rPr>
          <w:rFonts w:hint="default" w:ascii="Arial" w:hAnsi="Arial" w:cs="Arial"/>
          <w:b/>
          <w:sz w:val="22"/>
          <w:szCs w:val="22"/>
          <w:lang w:val="pt-BR"/>
        </w:rPr>
        <w:t>02</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513732637"/>
      <w:bookmarkStart w:id="35" w:name="_Toc385324188"/>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ascii="Arial" w:hAnsi="Arial" w:cs="Arial"/>
                <w:sz w:val="22"/>
                <w:szCs w:val="22"/>
              </w:rPr>
            </w:pPr>
            <w:r>
              <w:rPr>
                <w:rFonts w:ascii="Arial" w:hAnsi="Arial" w:cs="Arial"/>
                <w:sz w:val="22"/>
                <w:szCs w:val="22"/>
              </w:rPr>
              <w:t>Tiago Oliveira -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ascii="Arial" w:hAnsi="Arial" w:cs="Arial"/>
                <w:sz w:val="22"/>
                <w:szCs w:val="22"/>
              </w:rPr>
            </w:pPr>
            <w:r>
              <w:rPr>
                <w:rFonts w:ascii="Arial" w:hAnsi="Arial" w:cs="Arial"/>
                <w:sz w:val="22"/>
                <w:szCs w:val="22"/>
              </w:rPr>
              <w:t>Paulo Marcos de Moraes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ascii="Arial" w:hAnsi="Arial" w:cs="Arial"/>
                <w:sz w:val="22"/>
                <w:szCs w:val="22"/>
              </w:rPr>
            </w:pPr>
            <w:r>
              <w:rPr>
                <w:rFonts w:ascii="Arial" w:hAnsi="Arial" w:cs="Arial"/>
                <w:sz w:val="22"/>
                <w:szCs w:val="22"/>
              </w:rPr>
              <w:t>Edson Marcio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001</w:t>
      </w:r>
      <w:r>
        <w:t>/</w:t>
      </w:r>
      <w:r>
        <w:rPr>
          <w:lang w:val="pt-BR"/>
        </w:rPr>
        <w:t>2020</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 nos dias úteis, no horário das 07hs ás 11hs dás 13hs ás 17hs,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11:00 horas e das 13:00 às 17:00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27 </w:t>
      </w:r>
      <w:r>
        <w:rPr>
          <w:rFonts w:ascii="Arial" w:hAnsi="Arial" w:cs="Arial"/>
          <w:sz w:val="22"/>
          <w:szCs w:val="22"/>
        </w:rPr>
        <w:t xml:space="preserve">de </w:t>
      </w:r>
      <w:r>
        <w:rPr>
          <w:rFonts w:hint="default" w:ascii="Arial" w:hAnsi="Arial" w:cs="Arial"/>
          <w:sz w:val="22"/>
          <w:szCs w:val="22"/>
          <w:lang w:val="pt-BR"/>
        </w:rPr>
        <w:t xml:space="preserve">janeiro </w:t>
      </w:r>
      <w:r>
        <w:rPr>
          <w:rFonts w:ascii="Arial" w:hAnsi="Arial" w:cs="Arial"/>
          <w:sz w:val="22"/>
          <w:szCs w:val="22"/>
        </w:rPr>
        <w:t xml:space="preserve">de </w:t>
      </w:r>
      <w:r>
        <w:rPr>
          <w:rFonts w:ascii="Arial" w:hAnsi="Arial" w:cs="Arial"/>
          <w:sz w:val="22"/>
          <w:szCs w:val="22"/>
          <w:lang w:val="pt-BR"/>
        </w:rPr>
        <w:t>2020</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Cristian dos S</w:t>
      </w:r>
      <w:r>
        <w:rPr>
          <w:rFonts w:ascii="Arial" w:hAnsi="Arial" w:cs="Arial"/>
          <w:sz w:val="22"/>
          <w:szCs w:val="22"/>
        </w:rPr>
        <w:t>a</w:t>
      </w:r>
      <w:r>
        <w:rPr>
          <w:rFonts w:hint="default" w:ascii="Arial" w:hAnsi="Arial" w:cs="Arial"/>
          <w:sz w:val="22"/>
          <w:szCs w:val="22"/>
          <w:lang w:val="pt-BR"/>
        </w:rPr>
        <w:t>ntos Perius</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jc w:val="right"/>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p>
    <w:p>
      <w:pPr>
        <w:pStyle w:val="3"/>
        <w:keepNext w:val="0"/>
        <w:spacing w:before="120" w:after="120"/>
        <w:jc w:val="center"/>
        <w:rPr>
          <w:rFonts w:cs="Arial"/>
          <w:sz w:val="40"/>
          <w:szCs w:val="40"/>
        </w:rPr>
      </w:pPr>
      <w:r>
        <w:rPr>
          <w:rFonts w:cs="Arial"/>
          <w:sz w:val="40"/>
          <w:szCs w:val="40"/>
        </w:rPr>
        <w:t>E DEMAIS DESCRIÇÕES</w:t>
      </w:r>
    </w:p>
    <w:p>
      <w:pPr>
        <w:pStyle w:val="382"/>
        <w:rPr>
          <w:rFonts w:ascii="Lucida Sans Unicode" w:hAnsi="Lucida Sans Unicode" w:cs="Lucida Sans Unicode"/>
        </w:rPr>
      </w:pPr>
    </w:p>
    <w:p>
      <w:pPr>
        <w:rPr>
          <w:rFonts w:ascii="Arial" w:hAnsi="Arial" w:cs="Arial"/>
          <w:b/>
          <w:bCs/>
          <w:sz w:val="22"/>
          <w:szCs w:val="22"/>
        </w:rPr>
      </w:pPr>
    </w:p>
    <w:p>
      <w:pPr>
        <w:jc w:val="center"/>
        <w:rPr>
          <w:rFonts w:hint="default" w:ascii="Arial" w:hAnsi="Arial" w:cs="Arial"/>
          <w:sz w:val="22"/>
          <w:szCs w:val="22"/>
          <w:lang w:val="pt-BR"/>
        </w:rPr>
      </w:pPr>
      <w:r>
        <w:rPr>
          <w:rFonts w:hint="default" w:ascii="Arial" w:hAnsi="Arial" w:cs="Arial"/>
          <w:sz w:val="22"/>
          <w:szCs w:val="22"/>
          <w:lang w:val="pt-BR"/>
        </w:rPr>
        <w:t>REFORMA DA ESCOLA MUNICIPAL NOVO HORIZONTE</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38" w:name="_Toc514666350"/>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001</w:t>
      </w:r>
      <w:r>
        <w:rPr>
          <w:rFonts w:ascii="Arial" w:hAnsi="Arial" w:cs="Arial"/>
          <w:b/>
          <w:sz w:val="18"/>
          <w:szCs w:val="18"/>
        </w:rPr>
        <w:t>/</w:t>
      </w:r>
      <w:r>
        <w:rPr>
          <w:rFonts w:ascii="Arial" w:hAnsi="Arial" w:cs="Arial"/>
          <w:b/>
          <w:sz w:val="18"/>
          <w:szCs w:val="18"/>
          <w:lang w:val="pt-BR"/>
        </w:rPr>
        <w:t>2020</w:t>
      </w:r>
      <w:r>
        <w:rPr>
          <w:rFonts w:ascii="Arial" w:hAnsi="Arial" w:cs="Arial"/>
          <w:b/>
          <w:sz w:val="18"/>
          <w:szCs w:val="18"/>
        </w:rPr>
        <w:t xml:space="preserve">  Modalidade: TOMADA DE PREÇO</w:t>
      </w:r>
      <w:r>
        <w:rPr>
          <w:rFonts w:hint="default" w:ascii="Arial" w:hAnsi="Arial" w:cs="Arial"/>
          <w:b/>
          <w:sz w:val="18"/>
          <w:szCs w:val="18"/>
          <w:lang w:val="pt-BR"/>
        </w:rPr>
        <w:t>S</w:t>
      </w:r>
      <w:r>
        <w:rPr>
          <w:rFonts w:ascii="Arial" w:hAnsi="Arial" w:cs="Arial"/>
          <w:b/>
          <w:sz w:val="18"/>
          <w:szCs w:val="18"/>
        </w:rPr>
        <w:t xml:space="preserve">   Tipo: MENOR PREÇO GLOBAL</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color w:val="FF0000"/>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hint="default" w:ascii="Arial" w:hAnsi="Arial" w:cs="Arial"/>
          <w:b/>
          <w:bCs/>
          <w:sz w:val="18"/>
          <w:szCs w:val="18"/>
          <w:lang w:val="pt-BR"/>
        </w:rPr>
        <w:t>PREFEITURA MUNICIPAL DE PRIMAVERA DO LESTE -MT.</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autoSpaceDE w:val="0"/>
        <w:autoSpaceDN w:val="0"/>
        <w:adjustRightInd w:val="0"/>
        <w:rPr>
          <w:rFonts w:ascii="Arial" w:hAnsi="Arial" w:cs="Arial"/>
          <w:sz w:val="18"/>
          <w:szCs w:val="18"/>
        </w:rPr>
      </w:pPr>
      <w:r>
        <w:rPr>
          <w:rFonts w:ascii="Arial" w:hAnsi="Arial" w:cs="Arial"/>
          <w:sz w:val="20"/>
          <w:szCs w:val="20"/>
        </w:rPr>
        <w:t>Apresentamos a Vossa Senhoria nossa Proposta Comercial referente</w:t>
      </w:r>
      <w:r>
        <w:rPr>
          <w:rFonts w:ascii="Arial" w:hAnsi="Arial" w:cs="Arial"/>
          <w:i/>
          <w:sz w:val="20"/>
          <w:szCs w:val="20"/>
        </w:rPr>
        <w:t xml:space="preserve"> à </w:t>
      </w:r>
      <w:r>
        <w:rPr>
          <w:rFonts w:hint="default" w:ascii="Arial" w:hAnsi="Arial" w:cs="Arial"/>
          <w:i/>
          <w:sz w:val="20"/>
          <w:szCs w:val="20"/>
        </w:rPr>
        <w:t xml:space="preserve">Contratação de </w:t>
      </w:r>
      <w:r>
        <w:rPr>
          <w:rFonts w:hint="default" w:ascii="Arial" w:hAnsi="Arial" w:cs="Arial"/>
          <w:i/>
          <w:sz w:val="20"/>
          <w:szCs w:val="20"/>
          <w:lang w:val="pt-BR"/>
        </w:rPr>
        <w:t xml:space="preserve">empresa especializada </w:t>
      </w:r>
      <w:r>
        <w:rPr>
          <w:rFonts w:hint="default" w:ascii="Arial" w:hAnsi="Arial" w:cs="Arial"/>
          <w:i/>
          <w:sz w:val="20"/>
          <w:szCs w:val="20"/>
        </w:rPr>
        <w:t xml:space="preserve">para execução das obras de </w:t>
      </w:r>
      <w:r>
        <w:rPr>
          <w:rFonts w:hint="default" w:ascii="Arial" w:hAnsi="Arial" w:cs="Arial"/>
          <w:i/>
          <w:sz w:val="20"/>
          <w:szCs w:val="20"/>
          <w:lang w:val="pt-BR"/>
        </w:rPr>
        <w:t>reforma da EMEF Novo Horizonte, para acessibilidade, adequação predial para prevenção e combate a incêndio, pânico e SPDA - Sistema de Proteção contra descargas atmosféricas, reforma da parte elétrica, reforma do telhado da escola, trocas de janelas e portas, construção de banheiros e arquibancadas na quadra poliesportiva, entre outras reformas necessárias na escola</w:t>
      </w:r>
      <w:r>
        <w:rPr>
          <w:rFonts w:hint="default" w:ascii="Arial" w:hAnsi="Arial" w:cs="Arial"/>
          <w:i/>
          <w:sz w:val="20"/>
          <w:szCs w:val="20"/>
        </w:rPr>
        <w:t>, conforme edital, memorial descritivo e seus anexos</w:t>
      </w:r>
      <w:r>
        <w:rPr>
          <w:rFonts w:ascii="Arial" w:hAnsi="Arial" w:cs="Arial"/>
          <w:bCs/>
          <w:i/>
          <w:sz w:val="20"/>
          <w:szCs w:val="20"/>
        </w:rPr>
        <w:t>,</w:t>
      </w:r>
      <w:r>
        <w:rPr>
          <w:i/>
          <w:sz w:val="20"/>
          <w:szCs w:val="20"/>
        </w:rPr>
        <w:t xml:space="preserve"> </w:t>
      </w:r>
      <w:r>
        <w:rPr>
          <w:rFonts w:ascii="Arial" w:hAnsi="Arial" w:cs="Arial"/>
          <w:sz w:val="18"/>
          <w:szCs w:val="18"/>
        </w:rPr>
        <w:t xml:space="preserve">pelo preço global de R$ XXX.XXX,XX ( Valor por Extenso), para execução em </w:t>
      </w:r>
      <w:r>
        <w:rPr>
          <w:rFonts w:hint="default" w:ascii="Arial" w:hAnsi="Arial" w:cs="Arial"/>
          <w:sz w:val="18"/>
          <w:szCs w:val="18"/>
          <w:lang w:val="pt-BR"/>
        </w:rPr>
        <w:t>90</w:t>
      </w:r>
      <w:r>
        <w:rPr>
          <w:rFonts w:ascii="Arial" w:hAnsi="Arial" w:cs="Arial"/>
          <w:sz w:val="18"/>
          <w:szCs w:val="18"/>
        </w:rPr>
        <w:t xml:space="preserve"> (</w:t>
      </w:r>
      <w:r>
        <w:rPr>
          <w:rFonts w:hint="default" w:ascii="Arial" w:hAnsi="Arial" w:cs="Arial"/>
          <w:sz w:val="18"/>
          <w:szCs w:val="18"/>
          <w:lang w:val="pt-BR"/>
        </w:rPr>
        <w:t>nove</w:t>
      </w:r>
      <w:r>
        <w:rPr>
          <w:rFonts w:ascii="Arial" w:hAnsi="Arial" w:cs="Arial"/>
          <w:sz w:val="18"/>
          <w:szCs w:val="18"/>
        </w:rPr>
        <w:t>nta) dias consecutivos, conforme Planilha de Preços anexa.</w:t>
      </w:r>
    </w:p>
    <w:p>
      <w:pPr>
        <w:autoSpaceDE w:val="0"/>
        <w:autoSpaceDN w:val="0"/>
        <w:adjustRightInd w:val="0"/>
        <w:rPr>
          <w:rFonts w:ascii="Arial" w:hAnsi="Arial" w:cs="Arial"/>
          <w:sz w:val="18"/>
          <w:szCs w:val="18"/>
        </w:rPr>
      </w:pPr>
      <w:r>
        <w:rPr>
          <w:rFonts w:ascii="Arial" w:hAnsi="Arial" w:cs="Arial"/>
          <w:sz w:val="18"/>
          <w:szCs w:val="18"/>
        </w:rPr>
        <w:t>Declaramos que em nossa proposta estão incluídas todas as despesas, inclusive aquelas relativas a taxas, tributos, encargos sociais, ensaios, testes e demais provas exigidas por normas técnicas oficiais, que possam influir direta ou indiretamente no custo de execução dos serviços, e, ainda, as despesas relativas à mobilização e desmobilização de pessoal, máquinas e equipamentos, sem que nos caiba, em qualquer caso, direito regressivo em relação a PREFEITURA MUNICIPAL DE PRIMAVERA DO LESTE – MT.</w:t>
      </w:r>
    </w:p>
    <w:p>
      <w:pPr>
        <w:autoSpaceDE w:val="0"/>
        <w:autoSpaceDN w:val="0"/>
        <w:adjustRightInd w:val="0"/>
        <w:rPr>
          <w:rFonts w:ascii="Arial" w:hAnsi="Arial" w:cs="Arial"/>
          <w:sz w:val="18"/>
          <w:szCs w:val="18"/>
        </w:rPr>
      </w:pPr>
      <w:r>
        <w:rPr>
          <w:rFonts w:ascii="Arial" w:hAnsi="Arial" w:cs="Arial"/>
          <w:sz w:val="18"/>
          <w:szCs w:val="18"/>
        </w:rPr>
        <w:t>Na execução dos serviços, observaremos rigorosamente as especificações das normas técnicas brasileiras ou qualquer outra norma que garanta a qualidade igual ou superior, bem como as recomendações e instruções da Secretaria de Viação e Obras Públicas, Órgão de Fiscalização da Prefeitura Municipal.</w:t>
      </w:r>
    </w:p>
    <w:p>
      <w:pPr>
        <w:autoSpaceDE w:val="0"/>
        <w:autoSpaceDN w:val="0"/>
        <w:adjustRightInd w:val="0"/>
        <w:rPr>
          <w:rFonts w:ascii="Arial" w:hAnsi="Arial" w:cs="Arial"/>
          <w:sz w:val="18"/>
          <w:szCs w:val="18"/>
        </w:rPr>
      </w:pPr>
      <w:r>
        <w:rPr>
          <w:rFonts w:ascii="Arial" w:hAnsi="Arial" w:cs="Arial"/>
          <w:sz w:val="18"/>
          <w:szCs w:val="18"/>
        </w:rPr>
        <w:t>assumindo, desde já, a integral responsabilidade pela perfeita realização dos trabalhos, de conformidade com as especificações.</w:t>
      </w:r>
    </w:p>
    <w:p>
      <w:pPr>
        <w:autoSpaceDE w:val="0"/>
        <w:autoSpaceDN w:val="0"/>
        <w:adjustRightInd w:val="0"/>
        <w:rPr>
          <w:rFonts w:ascii="Arial" w:hAnsi="Arial" w:cs="Arial"/>
          <w:sz w:val="18"/>
          <w:szCs w:val="18"/>
        </w:rPr>
      </w:pPr>
      <w:r>
        <w:rPr>
          <w:rFonts w:ascii="Arial" w:hAnsi="Arial" w:cs="Arial"/>
          <w:sz w:val="18"/>
          <w:szCs w:val="18"/>
        </w:rPr>
        <w:t>Informamos que o prazo de validade de nossa PROPOSTA DE PREÇOS é de 60 (sessenta) dias corridos, a contar da data de abertura da licitação.</w:t>
      </w:r>
    </w:p>
    <w:p>
      <w:pPr>
        <w:autoSpaceDE w:val="0"/>
        <w:autoSpaceDN w:val="0"/>
        <w:adjustRightInd w:val="0"/>
        <w:rPr>
          <w:rFonts w:ascii="Arial" w:hAnsi="Arial" w:cs="Arial"/>
          <w:sz w:val="18"/>
          <w:szCs w:val="18"/>
        </w:rPr>
      </w:pPr>
      <w:r>
        <w:rPr>
          <w:rFonts w:ascii="Arial" w:hAnsi="Arial" w:cs="Arial"/>
          <w:sz w:val="18"/>
          <w:szCs w:val="18"/>
        </w:rPr>
        <w:t>Foram utilizados em nosso orçamento a Taxa de BDI de XX,XX%, Encargos Sociais de XXX,XX%. O Regime Tributário a que estamos sujeitos é o de XX.</w:t>
      </w: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2020</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1" w:name="_Toc514666352"/>
      <w:bookmarkStart w:id="42" w:name="_Toc380557840"/>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001</w:t>
      </w:r>
      <w:r>
        <w:rPr>
          <w:rFonts w:ascii="Arial" w:hAnsi="Arial" w:cs="Arial"/>
          <w:b/>
          <w:bCs/>
          <w:sz w:val="20"/>
          <w:szCs w:val="20"/>
        </w:rPr>
        <w:t>/</w:t>
      </w:r>
      <w:r>
        <w:rPr>
          <w:rFonts w:ascii="Arial" w:hAnsi="Arial" w:cs="Arial"/>
          <w:b/>
          <w:bCs/>
          <w:sz w:val="20"/>
          <w:szCs w:val="20"/>
          <w:lang w:val="pt-BR"/>
        </w:rPr>
        <w:t>2020</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380557842"/>
      <w:bookmarkStart w:id="44" w:name="_Toc514666353"/>
      <w:bookmarkStart w:id="45" w:name="_Toc406483890"/>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001</w:t>
      </w:r>
      <w:r>
        <w:rPr>
          <w:rFonts w:ascii="Arial" w:hAnsi="Arial" w:cs="Arial"/>
          <w:b/>
          <w:bCs/>
          <w:sz w:val="22"/>
          <w:szCs w:val="22"/>
        </w:rPr>
        <w:t>/</w:t>
      </w:r>
      <w:r>
        <w:rPr>
          <w:rFonts w:ascii="Arial" w:hAnsi="Arial" w:cs="Arial"/>
          <w:b/>
          <w:bCs/>
          <w:sz w:val="22"/>
          <w:szCs w:val="22"/>
          <w:lang w:val="pt-BR"/>
        </w:rPr>
        <w:t>2020</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5"/>
        </w:numPr>
        <w:suppressAutoHyphens/>
        <w:spacing w:before="120" w:after="120"/>
        <w:ind w:left="426" w:hanging="426"/>
        <w:jc w:val="both"/>
        <w:rPr>
          <w:rFonts w:ascii="Arial" w:hAnsi="Arial" w:cs="Arial"/>
          <w:sz w:val="20"/>
          <w:szCs w:val="20"/>
        </w:rPr>
      </w:pP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pPr>
        <w:numPr>
          <w:ilvl w:val="0"/>
          <w:numId w:val="25"/>
        </w:numPr>
        <w:suppressAutoHyphens/>
        <w:spacing w:before="120" w:after="120"/>
        <w:ind w:left="426" w:hanging="426"/>
        <w:jc w:val="both"/>
        <w:rPr>
          <w:rFonts w:ascii="Arial" w:hAnsi="Arial" w:cs="Arial"/>
          <w:sz w:val="20"/>
          <w:szCs w:val="20"/>
        </w:rPr>
      </w:pP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p>
    <w:p>
      <w:pPr>
        <w:numPr>
          <w:ilvl w:val="0"/>
          <w:numId w:val="25"/>
        </w:numPr>
        <w:suppressAutoHyphens/>
        <w:spacing w:before="120" w:after="120"/>
        <w:ind w:left="426" w:hanging="426"/>
        <w:jc w:val="both"/>
        <w:rPr>
          <w:rFonts w:ascii="Arial" w:hAnsi="Arial" w:cs="Arial"/>
          <w:sz w:val="20"/>
          <w:szCs w:val="20"/>
        </w:rPr>
      </w:pPr>
      <w:r>
        <w:rPr>
          <w:rFonts w:ascii="Arial" w:hAnsi="Arial" w:cs="Arial"/>
          <w:sz w:val="22"/>
          <w:szCs w:val="22"/>
        </w:rPr>
        <w:t>Inexiste fato superveniente impeditivo de habilitação, na forma do art. 32, § 2º, da Lei n.º 8.666/1993.</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tabs>
          <w:tab w:val="left" w:pos="4536"/>
        </w:tabs>
        <w:spacing w:line="276" w:lineRule="auto"/>
        <w:ind w:right="2"/>
        <w:jc w:val="right"/>
        <w:rPr>
          <w:rFonts w:ascii="Arial" w:hAnsi="Arial" w:cs="Arial"/>
          <w:b/>
          <w:sz w:val="22"/>
          <w:szCs w:val="22"/>
        </w:rPr>
      </w:pPr>
      <w:r>
        <w:rPr>
          <w:rFonts w:ascii="Arial" w:hAnsi="Arial" w:cs="Arial"/>
          <w:b/>
          <w:sz w:val="22"/>
          <w:szCs w:val="22"/>
        </w:rPr>
        <w:t>Local e data</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spacing w:line="276" w:lineRule="auto"/>
        <w:ind w:right="27"/>
        <w:jc w:val="center"/>
        <w:rPr>
          <w:rFonts w:ascii="Arial" w:hAnsi="Arial" w:cs="Arial"/>
          <w:b/>
          <w:sz w:val="22"/>
          <w:szCs w:val="22"/>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001</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514666356"/>
      <w:bookmarkStart w:id="51" w:name="_Toc409103972"/>
      <w:bookmarkStart w:id="52" w:name="_Toc430675563"/>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autoSpaceDE w:val="0"/>
        <w:autoSpaceDN w:val="0"/>
        <w:adjustRightInd w:val="0"/>
        <w:ind w:right="27"/>
        <w:jc w:val="center"/>
        <w:rPr>
          <w:b/>
          <w:iCs/>
        </w:rPr>
      </w:pPr>
    </w:p>
    <w:p>
      <w:pPr>
        <w:ind w:right="27"/>
        <w:jc w:val="center"/>
        <w:rPr>
          <w:b/>
        </w:rPr>
      </w:pPr>
    </w:p>
    <w:p>
      <w:pPr>
        <w:pStyle w:val="13"/>
        <w:spacing w:after="0"/>
        <w:ind w:right="27"/>
        <w:jc w:val="both"/>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001</w:t>
      </w:r>
      <w:r>
        <w:rPr>
          <w:rFonts w:ascii="Arial" w:hAnsi="Arial" w:cs="Arial"/>
          <w:b/>
          <w:bCs/>
          <w:sz w:val="22"/>
          <w:szCs w:val="22"/>
        </w:rPr>
        <w:t>/</w:t>
      </w:r>
      <w:r>
        <w:rPr>
          <w:rFonts w:ascii="Arial" w:hAnsi="Arial" w:cs="Arial"/>
          <w:b/>
          <w:bCs/>
          <w:sz w:val="22"/>
          <w:szCs w:val="22"/>
          <w:lang w:val="pt-BR"/>
        </w:rPr>
        <w:t>2020</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13"/>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13"/>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ind w:right="27"/>
        <w:jc w:val="right"/>
        <w:rPr>
          <w:rFonts w:ascii="Arial" w:hAnsi="Arial" w:cs="Arial"/>
          <w:b/>
          <w:bCs/>
          <w:sz w:val="22"/>
          <w:szCs w:val="22"/>
        </w:rPr>
      </w:pPr>
    </w:p>
    <w:p>
      <w:pPr>
        <w:jc w:val="right"/>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4666357"/>
      <w:bookmarkStart w:id="54" w:name="_Toc513732649"/>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001</w:t>
      </w:r>
      <w:r>
        <w:rPr>
          <w:rFonts w:ascii="Arial" w:hAnsi="Arial" w:cs="Arial"/>
          <w:b/>
          <w:sz w:val="20"/>
          <w:szCs w:val="20"/>
        </w:rPr>
        <w:t>/</w:t>
      </w:r>
      <w:r>
        <w:rPr>
          <w:rFonts w:ascii="Arial" w:hAnsi="Arial" w:cs="Arial"/>
          <w:b/>
          <w:sz w:val="20"/>
          <w:szCs w:val="20"/>
          <w:lang w:val="pt-BR"/>
        </w:rPr>
        <w:t>2020</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EDUCAÇÃO.</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001</w:t>
      </w:r>
      <w:r>
        <w:rPr>
          <w:rFonts w:ascii="Arial" w:hAnsi="Arial" w:cs="Arial"/>
          <w:sz w:val="22"/>
          <w:szCs w:val="22"/>
        </w:rPr>
        <w:t>/</w:t>
      </w:r>
      <w:r>
        <w:rPr>
          <w:rFonts w:ascii="Arial" w:hAnsi="Arial" w:cs="Arial"/>
          <w:sz w:val="22"/>
          <w:szCs w:val="22"/>
          <w:lang w:val="pt-BR"/>
        </w:rPr>
        <w:t>2020</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reforma da EMEF Novo Horizonte, para acessibilidade, adequação predial para prevenção e combate a incêndio, pânico e SPDA - Sistema de Proteção contra descargas atmosféricas, reforma da parte elétrica, reforma do telhado da escola, trocas de janelas e portas, construção de banheiros e arquibancadas na quadra poliesportiva, entre outras reformas necessárias na escola</w:t>
      </w:r>
      <w:r>
        <w:rPr>
          <w:rFonts w:hint="default" w:ascii="Arial" w:hAnsi="Arial" w:cs="Arial"/>
          <w:sz w:val="22"/>
          <w:szCs w:val="22"/>
        </w:rPr>
        <w:t>, conforme edital, memorial descritivo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2020</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3732650"/>
      <w:bookmarkStart w:id="56" w:name="_Toc514666358"/>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001</w:t>
      </w:r>
      <w:r>
        <w:rPr>
          <w:rFonts w:ascii="Arial" w:hAnsi="Arial" w:cs="Arial"/>
          <w:b/>
          <w:bCs/>
          <w:sz w:val="22"/>
          <w:szCs w:val="22"/>
        </w:rPr>
        <w:t>/</w:t>
      </w:r>
      <w:r>
        <w:rPr>
          <w:rFonts w:ascii="Arial" w:hAnsi="Arial" w:cs="Arial"/>
          <w:b/>
          <w:bCs/>
          <w:sz w:val="22"/>
          <w:szCs w:val="22"/>
          <w:lang w:val="pt-BR"/>
        </w:rPr>
        <w:t>2020</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EDUCAÇÃO</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 xml:space="preserve">___________________________, inscrita no CNPJ sob nº. ________________, por intermédio de seu representante legal o(a) Sr(a)____________________________, portador(a) da Carteira de Identidade nº_____________ e do CPF nº________________, </w:t>
      </w:r>
      <w:r>
        <w:rPr>
          <w:rFonts w:ascii="Arial" w:hAnsi="Arial" w:cs="Arial"/>
          <w:b/>
          <w:bCs/>
          <w:color w:val="000000"/>
          <w:sz w:val="22"/>
          <w:szCs w:val="22"/>
        </w:rPr>
        <w:t xml:space="preserve">DECLARA, </w:t>
      </w:r>
      <w:r>
        <w:rPr>
          <w:rFonts w:ascii="Arial" w:hAnsi="Arial" w:cs="Arial"/>
          <w:bCs/>
          <w:color w:val="000000"/>
          <w:sz w:val="22"/>
          <w:szCs w:val="22"/>
        </w:rPr>
        <w:t xml:space="preserve">para efeitos legais, que tem conhecimento de todas as condições, </w:t>
      </w:r>
      <w:r>
        <w:rPr>
          <w:rFonts w:ascii="Arial" w:hAnsi="Arial" w:cs="Arial"/>
          <w:sz w:val="22"/>
          <w:szCs w:val="22"/>
        </w:rPr>
        <w:t xml:space="preserve">o projeto executivo para o cumprimento da execução da </w:t>
      </w:r>
      <w:r>
        <w:rPr>
          <w:rFonts w:hint="default" w:ascii="Arial" w:hAnsi="Arial" w:cs="Arial"/>
          <w:sz w:val="22"/>
          <w:szCs w:val="22"/>
        </w:rPr>
        <w:t xml:space="preserve">obra de </w:t>
      </w:r>
      <w:r>
        <w:rPr>
          <w:rFonts w:hint="default" w:ascii="Arial" w:hAnsi="Arial" w:cs="Arial"/>
          <w:sz w:val="22"/>
          <w:szCs w:val="22"/>
          <w:lang w:val="pt-BR"/>
        </w:rPr>
        <w:t>reforma da EMEF Novo Horizonte, para acessibilidade, adequação predial para prevenção e combate a incêndio, pânico e SPDA - Sistema de Proteção contra descargas atmosféricas, reforma da parte elétrica, reforma do telhado da escola, trocas de janelas e portas, construção de banheiros e arquibancadas na quadra poliesportiva, entre outras reformas necessárias na escola</w:t>
      </w:r>
      <w:r>
        <w:rPr>
          <w:rFonts w:hint="default" w:ascii="Arial" w:hAnsi="Arial" w:cs="Arial"/>
          <w:sz w:val="22"/>
          <w:szCs w:val="22"/>
        </w:rPr>
        <w:t>, conforme edital, memorial descritivo e seus anexos</w:t>
      </w:r>
      <w:r>
        <w:rPr>
          <w:rFonts w:ascii="Arial" w:hAnsi="Arial" w:cs="Arial"/>
          <w:bCs/>
          <w:color w:val="000000"/>
          <w:sz w:val="22"/>
          <w:szCs w:val="22"/>
        </w:rPr>
        <w:t>,</w:t>
      </w:r>
      <w:r>
        <w:rPr>
          <w:rFonts w:ascii="Arial" w:hAnsi="Arial" w:cs="Arial"/>
          <w:sz w:val="22"/>
          <w:szCs w:val="22"/>
        </w:rPr>
        <w:t xml:space="preserve"> </w:t>
      </w:r>
      <w:r>
        <w:rPr>
          <w:rFonts w:ascii="Arial" w:hAnsi="Arial" w:cs="Arial"/>
          <w:bCs/>
          <w:color w:val="000000"/>
          <w:sz w:val="22"/>
          <w:szCs w:val="22"/>
        </w:rPr>
        <w:t>objeto desta TOMADA DE PREÇO</w:t>
      </w:r>
      <w:r>
        <w:rPr>
          <w:rFonts w:hint="default" w:ascii="Arial" w:hAnsi="Arial" w:cs="Arial"/>
          <w:bCs/>
          <w:color w:val="000000"/>
          <w:sz w:val="22"/>
          <w:szCs w:val="22"/>
          <w:lang w:val="pt-BR"/>
        </w:rPr>
        <w:t>S</w:t>
      </w:r>
      <w:r>
        <w:rPr>
          <w:rFonts w:ascii="Arial" w:hAnsi="Arial" w:cs="Arial"/>
          <w:bCs/>
          <w:color w:val="000000"/>
          <w:sz w:val="22"/>
          <w:szCs w:val="22"/>
        </w:rPr>
        <w:t xml:space="preserve"> nº </w:t>
      </w:r>
      <w:r>
        <w:rPr>
          <w:rFonts w:ascii="Arial" w:hAnsi="Arial" w:cs="Arial"/>
          <w:bCs/>
          <w:color w:val="000000"/>
          <w:sz w:val="22"/>
          <w:szCs w:val="22"/>
          <w:lang w:val="pt-BR"/>
        </w:rPr>
        <w:t>001</w:t>
      </w:r>
      <w:r>
        <w:rPr>
          <w:rFonts w:ascii="Arial" w:hAnsi="Arial" w:cs="Arial"/>
          <w:bCs/>
          <w:color w:val="000000"/>
          <w:sz w:val="22"/>
          <w:szCs w:val="22"/>
        </w:rPr>
        <w:t>/</w:t>
      </w:r>
      <w:r>
        <w:rPr>
          <w:rFonts w:ascii="Arial" w:hAnsi="Arial" w:cs="Arial"/>
          <w:bCs/>
          <w:color w:val="000000"/>
          <w:sz w:val="22"/>
          <w:szCs w:val="22"/>
          <w:lang w:val="pt-BR"/>
        </w:rPr>
        <w:t>2020</w:t>
      </w:r>
      <w:r>
        <w:rPr>
          <w:rFonts w:ascii="Arial" w:hAnsi="Arial" w:cs="Arial"/>
          <w:bCs/>
          <w:color w:val="000000"/>
          <w:sz w:val="22"/>
          <w:szCs w:val="22"/>
        </w:rPr>
        <w:t xml:space="preserve">, realizado pela Prefeitura Municipal de Primavera do Leste/MT, e que faz a opção de se abster da visita, não 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001</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001</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____________________________, ____ de ___________de </w:t>
      </w:r>
      <w:r>
        <w:rPr>
          <w:rFonts w:ascii="Arial" w:hAnsi="Arial" w:cs="Arial"/>
          <w:sz w:val="22"/>
          <w:szCs w:val="22"/>
          <w:lang w:val="pt-BR"/>
        </w:rPr>
        <w:t>2020</w:t>
      </w: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001</w:t>
      </w:r>
      <w:r>
        <w:rPr>
          <w:rFonts w:ascii="Arial" w:hAnsi="Arial" w:cs="Arial"/>
          <w:sz w:val="22"/>
          <w:szCs w:val="22"/>
        </w:rPr>
        <w:t>/</w:t>
      </w:r>
      <w:r>
        <w:rPr>
          <w:rFonts w:ascii="Arial" w:hAnsi="Arial" w:cs="Arial"/>
          <w:sz w:val="22"/>
          <w:szCs w:val="22"/>
          <w:lang w:val="pt-BR"/>
        </w:rPr>
        <w:t>2020</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001</w:t>
      </w:r>
      <w:r>
        <w:rPr>
          <w:rFonts w:ascii="Arial" w:hAnsi="Arial" w:cs="Arial"/>
          <w:sz w:val="22"/>
          <w:szCs w:val="22"/>
        </w:rPr>
        <w:t>/</w:t>
      </w:r>
      <w:r>
        <w:rPr>
          <w:rFonts w:ascii="Arial" w:hAnsi="Arial" w:cs="Arial"/>
          <w:sz w:val="22"/>
          <w:szCs w:val="22"/>
          <w:lang w:val="pt-BR"/>
        </w:rPr>
        <w:t>2020</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90</w:t>
      </w:r>
      <w:r>
        <w:rPr>
          <w:rFonts w:ascii="Arial" w:hAnsi="Arial" w:cs="Arial"/>
          <w:sz w:val="22"/>
          <w:szCs w:val="22"/>
        </w:rPr>
        <w:t xml:space="preserve"> (</w:t>
      </w:r>
      <w:r>
        <w:rPr>
          <w:rFonts w:hint="default" w:ascii="Arial" w:hAnsi="Arial" w:cs="Arial"/>
          <w:sz w:val="22"/>
          <w:szCs w:val="22"/>
          <w:lang w:val="pt-BR"/>
        </w:rPr>
        <w:t>nov</w:t>
      </w:r>
      <w:r>
        <w:rPr>
          <w:rFonts w:ascii="Arial" w:hAnsi="Arial" w:cs="Arial"/>
          <w:sz w:val="22"/>
          <w:szCs w:val="22"/>
        </w:rPr>
        <w:t xml:space="preserve">enta) 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514666359"/>
      <w:bookmarkStart w:id="58" w:name="_Toc425774617"/>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2020</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001</w:t>
      </w:r>
      <w:r>
        <w:rPr>
          <w:rFonts w:ascii="Arial" w:hAnsi="Arial" w:cs="Arial"/>
          <w:b/>
          <w:bCs/>
          <w:lang w:val="pt-PT"/>
        </w:rPr>
        <w:t>/</w:t>
      </w:r>
      <w:r>
        <w:rPr>
          <w:rFonts w:ascii="Arial" w:hAnsi="Arial" w:cs="Arial"/>
          <w:b/>
          <w:bCs/>
          <w:lang w:val="pt-BR"/>
        </w:rPr>
        <w:t>2020</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013/2020</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rPr>
        <w:t xml:space="preserve">CONTRATAÇÃO DE </w:t>
      </w:r>
      <w:r>
        <w:rPr>
          <w:rFonts w:hint="default" w:ascii="Arial" w:hAnsi="Arial" w:cs="Arial"/>
          <w:b/>
          <w:sz w:val="20"/>
          <w:szCs w:val="20"/>
          <w:lang w:val="pt-BR"/>
        </w:rPr>
        <w:t xml:space="preserve">EMPRESA ESPECIALIZADA </w:t>
      </w:r>
      <w:r>
        <w:rPr>
          <w:rFonts w:hint="default" w:ascii="Arial" w:hAnsi="Arial" w:cs="Arial"/>
          <w:b/>
          <w:sz w:val="20"/>
          <w:szCs w:val="20"/>
        </w:rPr>
        <w:t xml:space="preserve">PARA EXECUÇÃO DAS OBRAS DE </w:t>
      </w:r>
      <w:r>
        <w:rPr>
          <w:rFonts w:hint="default" w:ascii="Arial" w:hAnsi="Arial" w:cs="Arial"/>
          <w:b/>
          <w:sz w:val="20"/>
          <w:szCs w:val="20"/>
          <w:lang w:val="pt-BR"/>
        </w:rPr>
        <w:t>REFORMA DA EMEF NOVO HORIZONTE, PARA ACESSIBILIDADE, ADEQUAÇÃO PREDIAL PARA PREVENÇÃO E COMBATE A INCÊNDIO, PÂNICO E SPDA - SISTEMA DE PROTEÇÃO CONTRA DESCARGAS ATMOSFÉRICAS, REFORMA DA PARTE ELÉTRICA, REFORMA DO TELHADO DA ESCOLA, TROCAS DE JANELAS E PORTAS, CONSTRUÇÃO DE BANHEIROS E ARQUIBANCADAS NA QUADRA POLIESPORTIVA, ENTRE OUTRAS REFORMAS NECESSÁRIAS NA ESCOLA</w:t>
      </w:r>
      <w:r>
        <w:rPr>
          <w:rFonts w:hint="default" w:ascii="Arial" w:hAnsi="Arial" w:cs="Arial"/>
          <w:b/>
          <w:sz w:val="20"/>
          <w:szCs w:val="20"/>
        </w:rPr>
        <w:t>, CONFORME EDITAL, MEMORIAL DESCRITIVO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SECRETARIA MUNICIPAL DE </w:t>
      </w:r>
      <w:r>
        <w:rPr>
          <w:rFonts w:hint="default" w:ascii="Arial" w:hAnsi="Arial" w:cs="Arial"/>
          <w:b/>
          <w:bCs/>
          <w:sz w:val="20"/>
          <w:szCs w:val="20"/>
          <w:lang w:val="pt-BR"/>
        </w:rPr>
        <w:t>EDUCAÇÃO</w:t>
      </w:r>
      <w:r>
        <w:rPr>
          <w:rFonts w:ascii="Arial" w:hAnsi="Arial" w:cs="Arial"/>
          <w:b/>
          <w:bCs/>
          <w:sz w:val="20"/>
          <w:szCs w:val="20"/>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Educação</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013</w:t>
      </w:r>
      <w:r>
        <w:rPr>
          <w:rFonts w:ascii="Arial" w:hAnsi="Arial" w:cs="Arial"/>
          <w:sz w:val="22"/>
          <w:szCs w:val="22"/>
        </w:rPr>
        <w:t>/</w:t>
      </w:r>
      <w:r>
        <w:rPr>
          <w:rFonts w:ascii="Arial" w:hAnsi="Arial" w:cs="Arial"/>
          <w:sz w:val="22"/>
          <w:szCs w:val="22"/>
          <w:lang w:val="pt-BR"/>
        </w:rPr>
        <w:t>2020</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001</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6"/>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6"/>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rPr>
        <w:t xml:space="preserve">Contratação de </w:t>
      </w:r>
      <w:r>
        <w:rPr>
          <w:rFonts w:hint="default" w:ascii="Arial" w:hAnsi="Arial" w:cs="Arial"/>
          <w:sz w:val="22"/>
          <w:szCs w:val="22"/>
          <w:lang w:val="pt-BR"/>
        </w:rPr>
        <w:t xml:space="preserve">empresa especializada </w:t>
      </w:r>
      <w:r>
        <w:rPr>
          <w:rFonts w:hint="default" w:ascii="Arial" w:hAnsi="Arial" w:cs="Arial"/>
          <w:sz w:val="22"/>
          <w:szCs w:val="22"/>
        </w:rPr>
        <w:t xml:space="preserve">para execução das obras de </w:t>
      </w:r>
      <w:r>
        <w:rPr>
          <w:rFonts w:hint="default" w:ascii="Arial" w:hAnsi="Arial" w:cs="Arial"/>
          <w:sz w:val="22"/>
          <w:szCs w:val="22"/>
          <w:lang w:val="pt-BR"/>
        </w:rPr>
        <w:t>reforma da EMEF Novo Horizonte, para acessibilidade, adequação predial para prevenção e combate a incêndio, pânico e SPDA - Sistema de Proteção contra descargas atmosféricas, reforma da parte elétrica, reforma do telhado da escola, trocas de janelas e portas, construção de banheiros e arquibancadas na quadra poliesportiva, entre outras reformas necessárias na escola</w:t>
      </w:r>
      <w:r>
        <w:rPr>
          <w:rFonts w:hint="default" w:ascii="Arial" w:hAnsi="Arial" w:cs="Arial"/>
          <w:sz w:val="22"/>
          <w:szCs w:val="22"/>
        </w:rPr>
        <w:t>, conforme edital, memorial descritivo e seus anexos</w:t>
      </w:r>
      <w:r>
        <w:rPr>
          <w:rFonts w:ascii="Arial" w:hAnsi="Arial" w:cs="Arial"/>
          <w:sz w:val="22"/>
          <w:szCs w:val="22"/>
        </w:rPr>
        <w:t>, mediante o regime empreitada por preço global,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both"/>
              <w:rPr>
                <w:rFonts w:ascii="Arial" w:hAnsi="Arial" w:cs="Arial"/>
                <w:sz w:val="18"/>
                <w:szCs w:val="18"/>
              </w:rPr>
            </w:pPr>
            <w:r>
              <w:rPr>
                <w:rFonts w:hint="default" w:ascii="Arial" w:hAnsi="Arial" w:cs="Arial"/>
                <w:sz w:val="22"/>
                <w:szCs w:val="22"/>
                <w:lang w:val="pt-BR"/>
              </w:rPr>
              <w:t>REFORMA GERAL DA ESCOLA MUNICIPAL DE ENSINO FUNDAMENTAL NOVO HORIZONTE</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001</w:t>
      </w:r>
      <w:r>
        <w:rPr>
          <w:rFonts w:ascii="Arial" w:hAnsi="Arial" w:cs="Arial"/>
          <w:sz w:val="22"/>
          <w:szCs w:val="22"/>
        </w:rPr>
        <w:t>/</w:t>
      </w:r>
      <w:r>
        <w:rPr>
          <w:rFonts w:ascii="Arial" w:hAnsi="Arial" w:cs="Arial"/>
          <w:sz w:val="22"/>
          <w:szCs w:val="22"/>
          <w:lang w:val="pt-BR"/>
        </w:rPr>
        <w:t>2020</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 xml:space="preserve">90 </w:t>
      </w:r>
      <w:r>
        <w:rPr>
          <w:rFonts w:ascii="Arial" w:hAnsi="Arial" w:cs="Arial"/>
          <w:sz w:val="22"/>
          <w:szCs w:val="22"/>
        </w:rPr>
        <w:t>(</w:t>
      </w:r>
      <w:r>
        <w:rPr>
          <w:rFonts w:hint="default" w:ascii="Arial" w:hAnsi="Arial" w:cs="Arial"/>
          <w:sz w:val="22"/>
          <w:szCs w:val="22"/>
          <w:lang w:val="pt-BR"/>
        </w:rPr>
        <w:t>nov</w:t>
      </w:r>
      <w:r>
        <w:rPr>
          <w:rFonts w:ascii="Arial" w:hAnsi="Arial" w:cs="Arial"/>
          <w:sz w:val="22"/>
          <w:szCs w:val="22"/>
        </w:rPr>
        <w:t>enta)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6"/>
        </w:numPr>
        <w:spacing w:after="120"/>
        <w:jc w:val="both"/>
        <w:rPr>
          <w:rFonts w:ascii="Arial" w:hAnsi="Arial" w:cs="Arial"/>
          <w:sz w:val="22"/>
          <w:szCs w:val="22"/>
        </w:rPr>
      </w:pPr>
      <w:r>
        <w:rPr>
          <w:rFonts w:ascii="Arial" w:hAnsi="Arial" w:cs="Arial"/>
          <w:sz w:val="22"/>
          <w:szCs w:val="22"/>
        </w:rPr>
        <w:t>O presente contrato terá vigência pelo prazo de 150 (cento e cinquenta) dias, podendo ser rescindido a qualquer momento, caso ocorram ofensas a Legislação em vigor, ou por conveniência da Administração.</w:t>
      </w:r>
    </w:p>
    <w:p>
      <w:pPr>
        <w:widowControl w:val="0"/>
        <w:numPr>
          <w:ilvl w:val="1"/>
          <w:numId w:val="26"/>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6"/>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6"/>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13"/>
        <w:widowControl w:val="0"/>
        <w:numPr>
          <w:ilvl w:val="1"/>
          <w:numId w:val="26"/>
        </w:numPr>
        <w:tabs>
          <w:tab w:val="left" w:pos="567"/>
        </w:tabs>
        <w:spacing w:before="100" w:beforeAutospacing="1" w:after="100" w:afterAutospacing="1"/>
        <w:jc w:val="both"/>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spacing w:after="120"/>
        <w:ind w:left="425"/>
        <w:jc w:val="both"/>
        <w:rPr>
          <w:rFonts w:ascii="Arial" w:hAnsi="Arial" w:cs="Arial"/>
          <w:bCs/>
          <w:iCs/>
          <w:sz w:val="22"/>
          <w:szCs w:val="22"/>
        </w:rPr>
      </w:pPr>
    </w:p>
    <w:p>
      <w:pPr>
        <w:widowControl w:val="0"/>
        <w:numPr>
          <w:ilvl w:val="0"/>
          <w:numId w:val="26"/>
        </w:numPr>
        <w:spacing w:after="120"/>
        <w:jc w:val="both"/>
      </w:pPr>
      <w:r>
        <w:rPr>
          <w:rFonts w:ascii="Arial" w:hAnsi="Arial" w:cs="Arial"/>
          <w:b/>
          <w:sz w:val="22"/>
          <w:szCs w:val="22"/>
        </w:rPr>
        <w:t>CLÁUSULA QUARTA – DOTAÇÃO ORÇAMENTÁRIA</w:t>
      </w:r>
    </w:p>
    <w:p>
      <w:pPr>
        <w:pStyle w:val="346"/>
        <w:rPr>
          <w:rFonts w:hint="default"/>
          <w:highlight w:val="none"/>
          <w:lang w:val="pt-BR"/>
        </w:rPr>
      </w:pPr>
      <w:r>
        <w:rPr>
          <w:rFonts w:hint="default"/>
          <w:b/>
          <w:bCs w:val="0"/>
          <w:highlight w:val="none"/>
          <w:lang w:val="pt-BR"/>
        </w:rPr>
        <w:t>4.1.</w:t>
      </w:r>
      <w:r>
        <w:rPr>
          <w:highlight w:val="none"/>
        </w:rPr>
        <w:t xml:space="preserve"> As despesas decorrentes da contratação, objeto desta Licitação, correrão no orçamento da Prefeitura Municipal de Primavera do Leste, na dotação da SECRETARIA MUNICIPAL DE </w:t>
      </w:r>
      <w:r>
        <w:rPr>
          <w:rFonts w:hint="default"/>
          <w:highlight w:val="none"/>
          <w:lang w:val="pt-BR"/>
        </w:rPr>
        <w:t>EDUCAÇÃO</w:t>
      </w:r>
      <w:r>
        <w:rPr>
          <w:highlight w:val="none"/>
        </w:rPr>
        <w:t xml:space="preserve">,  Recurso </w:t>
      </w:r>
      <w:r>
        <w:rPr>
          <w:rFonts w:hint="default"/>
          <w:highlight w:val="none"/>
          <w:lang w:val="pt-BR"/>
        </w:rPr>
        <w:t xml:space="preserve">Quota Salário Educação, </w:t>
      </w:r>
      <w:r>
        <w:rPr>
          <w:highlight w:val="none"/>
        </w:rPr>
        <w:t>a seguir</w:t>
      </w:r>
      <w:r>
        <w:rPr>
          <w:rFonts w:hint="default"/>
          <w:highlight w:val="none"/>
          <w:lang w:val="pt-BR"/>
        </w:rPr>
        <w:t>:</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06</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EDUCAÇÃO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06.00.5</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06.005</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12.361.0016-1.119</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bCs/>
                <w:sz w:val="18"/>
                <w:szCs w:val="18"/>
                <w:highlight w:val="none"/>
                <w:lang w:val="pt-BR"/>
              </w:rPr>
              <w:t>CONSTRUÇÃO, AMPLIAÇÃO E REFORMA DE UNIDADES ESCOLARES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0398</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w:t>
            </w:r>
            <w:r>
              <w:rPr>
                <w:rFonts w:ascii="Arial" w:hAnsi="Arial" w:cs="Arial"/>
                <w:b/>
                <w:sz w:val="16"/>
                <w:szCs w:val="16"/>
                <w:highlight w:val="none"/>
              </w:rPr>
              <w:t>.</w:t>
            </w:r>
            <w:r>
              <w:rPr>
                <w:rFonts w:hint="default" w:ascii="Arial" w:hAnsi="Arial" w:cs="Arial"/>
                <w:b/>
                <w:sz w:val="16"/>
                <w:szCs w:val="16"/>
                <w:highlight w:val="none"/>
                <w:lang w:val="pt-BR"/>
              </w:rPr>
              <w:t>4</w:t>
            </w:r>
            <w:r>
              <w:rPr>
                <w:rFonts w:ascii="Arial" w:hAnsi="Arial" w:cs="Arial"/>
                <w:b/>
                <w:sz w:val="16"/>
                <w:szCs w:val="16"/>
                <w:highlight w:val="none"/>
              </w:rPr>
              <w:t>.90.</w:t>
            </w:r>
            <w:r>
              <w:rPr>
                <w:rFonts w:hint="default" w:ascii="Arial" w:hAnsi="Arial" w:cs="Arial"/>
                <w:b/>
                <w:sz w:val="16"/>
                <w:szCs w:val="16"/>
                <w:highlight w:val="none"/>
                <w:lang w:val="pt-BR"/>
              </w:rPr>
              <w:t>51</w:t>
            </w:r>
            <w:r>
              <w:rPr>
                <w:rFonts w:ascii="Arial" w:hAnsi="Arial" w:cs="Arial"/>
                <w:b/>
                <w:sz w:val="16"/>
                <w:szCs w:val="16"/>
                <w:highlight w:val="none"/>
              </w:rPr>
              <w:t>.00 - 01</w:t>
            </w:r>
            <w:r>
              <w:rPr>
                <w:rFonts w:hint="default" w:ascii="Arial" w:hAnsi="Arial" w:cs="Arial"/>
                <w:b/>
                <w:sz w:val="16"/>
                <w:szCs w:val="16"/>
                <w:highlight w:val="none"/>
                <w:lang w:val="pt-BR"/>
              </w:rPr>
              <w:t>15</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161/2019</w:t>
            </w:r>
          </w:p>
        </w:tc>
        <w:tc>
          <w:tcPr>
            <w:tcW w:w="4751" w:type="dxa"/>
            <w:vAlign w:val="center"/>
          </w:tcPr>
          <w:p>
            <w:pPr>
              <w:jc w:val="center"/>
              <w:rPr>
                <w:rFonts w:ascii="Arial" w:hAnsi="Arial" w:cs="Arial"/>
                <w:b/>
                <w:sz w:val="18"/>
                <w:szCs w:val="18"/>
                <w:highlight w:val="none"/>
              </w:rPr>
            </w:pPr>
          </w:p>
        </w:tc>
      </w:tr>
    </w:tbl>
    <w:p>
      <w:pPr>
        <w:tabs>
          <w:tab w:val="left" w:pos="851"/>
        </w:tabs>
        <w:spacing w:before="120" w:after="120"/>
        <w:jc w:val="both"/>
        <w:rPr>
          <w:rFonts w:ascii="Arial" w:hAnsi="Arial" w:cs="Arial"/>
          <w:sz w:val="22"/>
          <w:szCs w:val="22"/>
        </w:rPr>
      </w:pPr>
    </w:p>
    <w:p>
      <w:pPr>
        <w:pStyle w:val="23"/>
        <w:widowControl w:val="0"/>
        <w:numPr>
          <w:ilvl w:val="0"/>
          <w:numId w:val="26"/>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001/2020.</w:t>
      </w:r>
    </w:p>
    <w:p>
      <w:pPr>
        <w:pStyle w:val="23"/>
        <w:widowControl w:val="0"/>
        <w:numPr>
          <w:ilvl w:val="1"/>
          <w:numId w:val="26"/>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6"/>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6"/>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6"/>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6"/>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6"/>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6"/>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ascii="Arial" w:hAnsi="Arial" w:cs="Arial"/>
                <w:sz w:val="22"/>
                <w:szCs w:val="22"/>
              </w:rPr>
            </w:pPr>
            <w:r>
              <w:rPr>
                <w:rFonts w:ascii="Arial" w:hAnsi="Arial" w:cs="Arial"/>
                <w:sz w:val="22"/>
                <w:szCs w:val="22"/>
              </w:rPr>
              <w:t>Tiago Oliveira -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ascii="Arial" w:hAnsi="Arial" w:cs="Arial"/>
                <w:sz w:val="22"/>
                <w:szCs w:val="22"/>
              </w:rPr>
            </w:pPr>
            <w:r>
              <w:rPr>
                <w:rFonts w:ascii="Arial" w:hAnsi="Arial" w:cs="Arial"/>
                <w:sz w:val="22"/>
                <w:szCs w:val="22"/>
              </w:rPr>
              <w:t>Paulo Marcos de Moraes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ascii="Arial" w:hAnsi="Arial" w:cs="Arial"/>
                <w:sz w:val="22"/>
                <w:szCs w:val="22"/>
              </w:rPr>
            </w:pPr>
            <w:r>
              <w:rPr>
                <w:rFonts w:ascii="Arial" w:hAnsi="Arial" w:cs="Arial"/>
                <w:sz w:val="22"/>
                <w:szCs w:val="22"/>
              </w:rPr>
              <w:t>Edson Marcio da Silva Xavier</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widowControl w:val="0"/>
        <w:numPr>
          <w:ilvl w:val="0"/>
          <w:numId w:val="26"/>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6"/>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6"/>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6"/>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6"/>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6"/>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 xml:space="preserve">até </w:t>
      </w:r>
      <w:r>
        <w:rPr>
          <w:rFonts w:hint="default" w:ascii="Arial" w:hAnsi="Arial" w:cs="Arial"/>
          <w:sz w:val="22"/>
          <w:szCs w:val="22"/>
          <w:lang w:val="pt-BR"/>
        </w:rPr>
        <w:t>9</w:t>
      </w:r>
      <w:r>
        <w:rPr>
          <w:rFonts w:ascii="Arial" w:hAnsi="Arial" w:cs="Arial"/>
          <w:sz w:val="22"/>
          <w:szCs w:val="22"/>
        </w:rPr>
        <w:t>0 (</w:t>
      </w:r>
      <w:r>
        <w:rPr>
          <w:rFonts w:hint="default" w:ascii="Arial" w:hAnsi="Arial" w:cs="Arial"/>
          <w:sz w:val="22"/>
          <w:szCs w:val="22"/>
          <w:lang w:val="pt-BR"/>
        </w:rPr>
        <w:t>nov</w:t>
      </w:r>
      <w:r>
        <w:rPr>
          <w:rFonts w:ascii="Arial" w:hAnsi="Arial" w:cs="Arial"/>
          <w:sz w:val="22"/>
          <w:szCs w:val="22"/>
        </w:rPr>
        <w:t xml:space="preserve">enta)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6"/>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6"/>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6"/>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6"/>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6"/>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widowControl w:val="0"/>
        <w:numPr>
          <w:ilvl w:val="2"/>
          <w:numId w:val="26"/>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6"/>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6"/>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7"/>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33"/>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33"/>
        <w:widowControl w:val="0"/>
        <w:numPr>
          <w:ilvl w:val="3"/>
          <w:numId w:val="27"/>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7"/>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widowControl w:val="0"/>
        <w:numPr>
          <w:ilvl w:val="3"/>
          <w:numId w:val="27"/>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8"/>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8"/>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8"/>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8"/>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n.º001/20</w:t>
            </w:r>
            <w:r>
              <w:rPr>
                <w:rFonts w:hint="default" w:ascii="Arial" w:hAnsi="Arial" w:cs="Arial"/>
                <w:sz w:val="18"/>
                <w:szCs w:val="18"/>
                <w:lang w:val="pt-BR"/>
              </w:rPr>
              <w:t>20</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n.º001/2</w:t>
            </w:r>
            <w:r>
              <w:rPr>
                <w:rFonts w:hint="default" w:ascii="Arial" w:hAnsi="Arial" w:cs="Arial"/>
                <w:sz w:val="18"/>
                <w:szCs w:val="18"/>
                <w:lang w:val="pt-BR"/>
              </w:rPr>
              <w:t>020</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8"/>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8"/>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8"/>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29"/>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29"/>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29"/>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3732670"/>
      <w:bookmarkStart w:id="60" w:name="_Toc514666377"/>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Educação</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001</w:t>
      </w:r>
      <w:r>
        <w:rPr>
          <w:rFonts w:ascii="Arial" w:hAnsi="Arial" w:cs="Arial"/>
          <w:sz w:val="20"/>
          <w:szCs w:val="20"/>
        </w:rPr>
        <w:t>/</w:t>
      </w:r>
      <w:r>
        <w:rPr>
          <w:rFonts w:ascii="Arial" w:hAnsi="Arial" w:cs="Arial"/>
          <w:sz w:val="20"/>
          <w:szCs w:val="20"/>
          <w:lang w:val="pt-BR"/>
        </w:rPr>
        <w:t>2020</w:t>
      </w:r>
      <w:r>
        <w:rPr>
          <w:rFonts w:ascii="Arial" w:hAnsi="Arial" w:cs="Arial"/>
          <w:sz w:val="20"/>
          <w:szCs w:val="20"/>
        </w:rPr>
        <w:t>, referente a</w:t>
      </w:r>
      <w:r>
        <w:rPr>
          <w:rFonts w:ascii="Arial" w:hAnsi="Arial" w:cs="Arial"/>
          <w:b/>
          <w:sz w:val="20"/>
          <w:szCs w:val="20"/>
        </w:rPr>
        <w:t xml:space="preserve"> </w:t>
      </w:r>
      <w:r>
        <w:rPr>
          <w:rFonts w:hint="default" w:ascii="Arial" w:hAnsi="Arial" w:cs="Arial"/>
          <w:b w:val="0"/>
          <w:bCs/>
          <w:sz w:val="20"/>
          <w:szCs w:val="20"/>
        </w:rPr>
        <w:t xml:space="preserve">Contratação de </w:t>
      </w:r>
      <w:r>
        <w:rPr>
          <w:rFonts w:hint="default" w:ascii="Arial" w:hAnsi="Arial" w:cs="Arial"/>
          <w:b w:val="0"/>
          <w:bCs/>
          <w:sz w:val="20"/>
          <w:szCs w:val="20"/>
          <w:lang w:val="pt-BR"/>
        </w:rPr>
        <w:t xml:space="preserve">empresa especializada </w:t>
      </w:r>
      <w:r>
        <w:rPr>
          <w:rFonts w:hint="default" w:ascii="Arial" w:hAnsi="Arial" w:cs="Arial"/>
          <w:b w:val="0"/>
          <w:bCs/>
          <w:sz w:val="20"/>
          <w:szCs w:val="20"/>
        </w:rPr>
        <w:t xml:space="preserve">para execução das obras de </w:t>
      </w:r>
      <w:r>
        <w:rPr>
          <w:rFonts w:hint="default" w:ascii="Arial" w:hAnsi="Arial" w:cs="Arial"/>
          <w:b w:val="0"/>
          <w:bCs/>
          <w:sz w:val="20"/>
          <w:szCs w:val="20"/>
          <w:lang w:val="pt-BR"/>
        </w:rPr>
        <w:t>reforma da EMEF Novo Horizonte, para acessibilidade, adequação predial para prevenção e combate a incêndio, pânico e SPDA - Sistema de Proteção contra descargas atmosféricas, reforma da parte elétrica, reforma do telhado da escola, trocas de janelas e portas, construção de banheiros e arquibancadas na quadra poliesportiva, entre outras reformas necessárias na escola</w:t>
      </w:r>
      <w:r>
        <w:rPr>
          <w:rFonts w:hint="default" w:ascii="Arial" w:hAnsi="Arial" w:cs="Arial"/>
          <w:b w:val="0"/>
          <w:bCs/>
          <w:sz w:val="20"/>
          <w:szCs w:val="20"/>
        </w:rPr>
        <w:t>, conforme edital, memorial descritivo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2020</w:t>
      </w:r>
      <w:r>
        <w:rPr>
          <w:rFonts w:ascii="Arial" w:hAnsi="Arial" w:cs="Arial"/>
          <w:bCs/>
          <w:sz w:val="22"/>
          <w:szCs w:val="22"/>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jc w:val="center"/>
        <w:rPr>
          <w:lang w:val="pt-BR"/>
        </w:rPr>
      </w:pPr>
    </w:p>
    <w:p>
      <w:pPr>
        <w:pStyle w:val="23"/>
        <w:ind w:right="27"/>
        <w:rPr>
          <w:rFonts w:ascii="Arial" w:hAnsi="Arial" w:cs="Arial"/>
          <w:sz w:val="22"/>
          <w:szCs w:val="22"/>
          <w:lang w:val="pt-BR"/>
        </w:rPr>
      </w:pPr>
      <w:r>
        <w:rPr>
          <w:rFonts w:ascii="Arial" w:hAnsi="Arial" w:cs="Arial"/>
          <w:sz w:val="22"/>
          <w:szCs w:val="22"/>
          <w:lang w:val="pt-BR"/>
        </w:rPr>
        <w:t xml:space="preserve">O Edital e seus anexos da Tomada de Preços nº </w:t>
      </w:r>
      <w:r>
        <w:rPr>
          <w:rFonts w:ascii="Arial" w:hAnsi="Arial" w:cs="Arial"/>
          <w:color w:val="000000" w:themeColor="text1"/>
          <w:sz w:val="22"/>
          <w:szCs w:val="22"/>
          <w:lang w:val="pt-BR"/>
          <w14:textFill>
            <w14:solidFill>
              <w14:schemeClr w14:val="tx1"/>
            </w14:solidFill>
          </w14:textFill>
        </w:rPr>
        <w:t>001/2020</w:t>
      </w:r>
      <w:r>
        <w:rPr>
          <w:rFonts w:ascii="Arial" w:hAnsi="Arial" w:cs="Arial"/>
          <w:sz w:val="22"/>
          <w:szCs w:val="22"/>
          <w:lang w:val="pt-BR"/>
        </w:rPr>
        <w:t xml:space="preserve">, possui </w:t>
      </w:r>
      <w:r>
        <w:rPr>
          <w:rFonts w:hint="default" w:ascii="Arial" w:hAnsi="Arial" w:cs="Arial"/>
          <w:sz w:val="22"/>
          <w:szCs w:val="22"/>
          <w:lang w:val="pt-BR"/>
        </w:rPr>
        <w:t xml:space="preserve">79 </w:t>
      </w:r>
      <w:r>
        <w:rPr>
          <w:rFonts w:ascii="Arial" w:hAnsi="Arial" w:cs="Arial"/>
          <w:sz w:val="22"/>
          <w:szCs w:val="22"/>
          <w:lang w:val="pt-BR"/>
        </w:rPr>
        <w:t>(</w:t>
      </w:r>
      <w:r>
        <w:rPr>
          <w:rFonts w:hint="default" w:ascii="Arial" w:hAnsi="Arial" w:cs="Arial"/>
          <w:sz w:val="22"/>
          <w:szCs w:val="22"/>
          <w:lang w:val="pt-BR"/>
        </w:rPr>
        <w:t>setenta e nove</w:t>
      </w:r>
      <w:r>
        <w:rPr>
          <w:rFonts w:ascii="Arial" w:hAnsi="Arial" w:cs="Arial"/>
          <w:sz w:val="22"/>
          <w:szCs w:val="22"/>
          <w:lang w:val="pt-BR"/>
        </w:rPr>
        <w:t>) folhas numeradas e ordenadas.</w:t>
      </w: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27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janeiro </w:t>
      </w:r>
      <w:r>
        <w:rPr>
          <w:rFonts w:ascii="Arial" w:hAnsi="Arial" w:cs="Arial"/>
          <w:color w:val="000000" w:themeColor="text1"/>
          <w:sz w:val="22"/>
          <w:szCs w:val="22"/>
          <w14:textFill>
            <w14:solidFill>
              <w14:schemeClr w14:val="tx1"/>
            </w14:solidFill>
          </w14:textFill>
        </w:rPr>
        <w:t xml:space="preserve">de </w:t>
      </w:r>
      <w:r>
        <w:rPr>
          <w:rFonts w:ascii="Arial" w:hAnsi="Arial" w:cs="Arial"/>
          <w:color w:val="000000" w:themeColor="text1"/>
          <w:sz w:val="22"/>
          <w:szCs w:val="22"/>
          <w:lang w:val="pt-BR"/>
          <w14:textFill>
            <w14:solidFill>
              <w14:schemeClr w14:val="tx1"/>
            </w14:solidFill>
          </w14:textFill>
        </w:rPr>
        <w:t>2020</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Cristian dos Santos Perius</w:t>
      </w:r>
    </w:p>
    <w:p>
      <w:pPr>
        <w:jc w:val="center"/>
        <w:rPr>
          <w:rFonts w:ascii="Arial" w:hAnsi="Arial" w:cs="Arial"/>
          <w:b/>
          <w:sz w:val="22"/>
          <w:szCs w:val="22"/>
        </w:rPr>
      </w:pPr>
      <w:r>
        <w:rPr>
          <w:rFonts w:ascii="Arial" w:hAnsi="Arial" w:cs="Arial"/>
          <w:b/>
          <w:sz w:val="22"/>
          <w:szCs w:val="22"/>
        </w:rPr>
        <w:t>Presidente da Comissão de Licitação</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Arial Narrow">
    <w:altName w:val="Arial"/>
    <w:panose1 w:val="020B0606020202030204"/>
    <w:charset w:val="00"/>
    <w:family w:val="swiss"/>
    <w:pitch w:val="default"/>
    <w:sig w:usb0="00000000" w:usb1="00000000" w:usb2="00000000" w:usb3="00000000" w:csb0="0000009F" w:csb1="0000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altName w:val="Segoe Print"/>
    <w:panose1 w:val="02050604050505020204"/>
    <w:charset w:val="00"/>
    <w:family w:val="roman"/>
    <w:pitch w:val="default"/>
    <w:sig w:usb0="00000000" w:usb1="00000000" w:usb2="00000000" w:usb3="00000000" w:csb0="0000009F" w:csb1="00000000"/>
  </w:font>
  <w:font w:name="Lucida Sans Unicode">
    <w:panose1 w:val="020B0602030504020204"/>
    <w:charset w:val="00"/>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001</w:t>
    </w:r>
    <w:r>
      <w:rPr>
        <w:rFonts w:ascii="Arial" w:hAnsi="Arial" w:cs="Arial"/>
        <w:sz w:val="16"/>
        <w:szCs w:val="16"/>
      </w:rPr>
      <w:t>/</w:t>
    </w:r>
    <w:r>
      <w:rPr>
        <w:rFonts w:ascii="Arial" w:hAnsi="Arial" w:cs="Arial"/>
        <w:sz w:val="16"/>
        <w:szCs w:val="16"/>
        <w:lang w:val="pt-BR"/>
      </w:rPr>
      <w:t>2020</w:t>
    </w:r>
    <w:r>
      <w:rPr>
        <w:rFonts w:ascii="Arial" w:hAnsi="Arial" w:cs="Arial"/>
        <w:sz w:val="16"/>
        <w:szCs w:val="16"/>
      </w:rPr>
      <w:t xml:space="preserve"> – Processo nº </w:t>
    </w:r>
    <w:r>
      <w:rPr>
        <w:rFonts w:ascii="Arial" w:hAnsi="Arial" w:cs="Arial"/>
        <w:sz w:val="16"/>
        <w:szCs w:val="16"/>
        <w:lang w:val="pt-BR"/>
      </w:rPr>
      <w:t>013</w:t>
    </w:r>
    <w:r>
      <w:rPr>
        <w:rFonts w:ascii="Arial" w:hAnsi="Arial" w:cs="Arial"/>
        <w:sz w:val="16"/>
        <w:szCs w:val="16"/>
      </w:rPr>
      <w:t>/</w:t>
    </w:r>
    <w:r>
      <w:rPr>
        <w:rFonts w:ascii="Arial" w:hAnsi="Arial" w:cs="Arial"/>
        <w:sz w:val="16"/>
        <w:szCs w:val="16"/>
        <w:lang w:val="pt-BR"/>
      </w:rPr>
      <w:t>2020</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6">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7">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9">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0">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1">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2">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3">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4">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5">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6">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8">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4"/>
  </w:num>
  <w:num w:numId="8">
    <w:abstractNumId w:val="5"/>
  </w:num>
  <w:num w:numId="9">
    <w:abstractNumId w:val="8"/>
  </w:num>
  <w:num w:numId="10">
    <w:abstractNumId w:val="2"/>
  </w:num>
  <w:num w:numId="11">
    <w:abstractNumId w:val="20"/>
  </w:num>
  <w:num w:numId="12">
    <w:abstractNumId w:val="28"/>
  </w:num>
  <w:num w:numId="13">
    <w:abstractNumId w:val="17"/>
  </w:num>
  <w:num w:numId="14">
    <w:abstractNumId w:val="24"/>
  </w:num>
  <w:num w:numId="15">
    <w:abstractNumId w:val="15"/>
  </w:num>
  <w:num w:numId="16">
    <w:abstractNumId w:val="11"/>
  </w:num>
  <w:num w:numId="17">
    <w:abstractNumId w:val="21"/>
  </w:num>
  <w:num w:numId="18">
    <w:abstractNumId w:val="16"/>
  </w:num>
  <w:num w:numId="19">
    <w:abstractNumId w:val="12"/>
  </w:num>
  <w:num w:numId="20">
    <w:abstractNumId w:val="26"/>
  </w:num>
  <w:num w:numId="21">
    <w:abstractNumId w:val="25"/>
  </w:num>
  <w:num w:numId="22">
    <w:abstractNumId w:val="7"/>
  </w:num>
  <w:num w:numId="23">
    <w:abstractNumId w:val="13"/>
  </w:num>
  <w:num w:numId="24">
    <w:abstractNumId w:val="27"/>
  </w:num>
  <w:num w:numId="25">
    <w:abstractNumId w:val="18"/>
  </w:num>
  <w:num w:numId="26">
    <w:abstractNumId w:val="19"/>
  </w:num>
  <w:num w:numId="27">
    <w:abstractNumId w:val="4"/>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F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BA6370"/>
    <w:rsid w:val="07151D79"/>
    <w:rsid w:val="07484206"/>
    <w:rsid w:val="0A8715A7"/>
    <w:rsid w:val="0BFE6104"/>
    <w:rsid w:val="0C68195B"/>
    <w:rsid w:val="0CE970EE"/>
    <w:rsid w:val="0E3C740D"/>
    <w:rsid w:val="10774888"/>
    <w:rsid w:val="115300D0"/>
    <w:rsid w:val="128D66E5"/>
    <w:rsid w:val="132A11B2"/>
    <w:rsid w:val="14175551"/>
    <w:rsid w:val="1968243D"/>
    <w:rsid w:val="1BC3436D"/>
    <w:rsid w:val="1E587CAE"/>
    <w:rsid w:val="1F9C3F81"/>
    <w:rsid w:val="20614BAA"/>
    <w:rsid w:val="22AC77B2"/>
    <w:rsid w:val="24E811A0"/>
    <w:rsid w:val="26744675"/>
    <w:rsid w:val="2833270A"/>
    <w:rsid w:val="2AF33546"/>
    <w:rsid w:val="2B487D7D"/>
    <w:rsid w:val="2BA0335E"/>
    <w:rsid w:val="2E334383"/>
    <w:rsid w:val="30A44744"/>
    <w:rsid w:val="31814A20"/>
    <w:rsid w:val="346F2A77"/>
    <w:rsid w:val="35AF6480"/>
    <w:rsid w:val="35C620D1"/>
    <w:rsid w:val="36934F38"/>
    <w:rsid w:val="375B7D29"/>
    <w:rsid w:val="3DA611BF"/>
    <w:rsid w:val="3DC36B5D"/>
    <w:rsid w:val="3E6B24FB"/>
    <w:rsid w:val="3E9203C8"/>
    <w:rsid w:val="3EA67DCA"/>
    <w:rsid w:val="43A26A07"/>
    <w:rsid w:val="467F787B"/>
    <w:rsid w:val="47EC2CC3"/>
    <w:rsid w:val="4C23123A"/>
    <w:rsid w:val="4C4D6776"/>
    <w:rsid w:val="4D0C492B"/>
    <w:rsid w:val="4EAA2EDC"/>
    <w:rsid w:val="51655364"/>
    <w:rsid w:val="54F81488"/>
    <w:rsid w:val="55440236"/>
    <w:rsid w:val="556E0BC6"/>
    <w:rsid w:val="56CD6945"/>
    <w:rsid w:val="5B507138"/>
    <w:rsid w:val="5BDB1229"/>
    <w:rsid w:val="5C9C12BF"/>
    <w:rsid w:val="5EAA040C"/>
    <w:rsid w:val="60781307"/>
    <w:rsid w:val="631909D2"/>
    <w:rsid w:val="638852E5"/>
    <w:rsid w:val="63934206"/>
    <w:rsid w:val="639B49D2"/>
    <w:rsid w:val="655A5AC2"/>
    <w:rsid w:val="671A5B83"/>
    <w:rsid w:val="67882638"/>
    <w:rsid w:val="68610D54"/>
    <w:rsid w:val="68A00A21"/>
    <w:rsid w:val="694B1B6E"/>
    <w:rsid w:val="6B136C46"/>
    <w:rsid w:val="6DBE0B18"/>
    <w:rsid w:val="6E1B50DF"/>
    <w:rsid w:val="6F82063C"/>
    <w:rsid w:val="70257EDA"/>
    <w:rsid w:val="719D28D3"/>
    <w:rsid w:val="72E118F0"/>
    <w:rsid w:val="742731CF"/>
    <w:rsid w:val="7537091A"/>
    <w:rsid w:val="776F0AA2"/>
    <w:rsid w:val="779C0A5C"/>
    <w:rsid w:val="7D1F3F3E"/>
    <w:rsid w:val="7D4B55A5"/>
    <w:rsid w:val="7D5E55DC"/>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28401</Words>
  <Characters>162418</Characters>
  <Lines>1372</Lines>
  <Paragraphs>389</Paragraphs>
  <TotalTime>41</TotalTime>
  <ScaleCrop>false</ScaleCrop>
  <LinksUpToDate>false</LinksUpToDate>
  <CharactersWithSpaces>190170</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Licitação</cp:lastModifiedBy>
  <cp:lastPrinted>2020-01-28T11:43:05Z</cp:lastPrinted>
  <dcterms:modified xsi:type="dcterms:W3CDTF">2020-01-28T11:43:31Z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